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045FE" w14:textId="77777777" w:rsidR="00CB3EF1" w:rsidRDefault="00CB3EF1" w:rsidP="00CB3EF1">
      <w:bookmarkStart w:id="0" w:name="_Hlk152144200"/>
    </w:p>
    <w:tbl>
      <w:tblPr>
        <w:tblStyle w:val="Tabelacomgrade"/>
        <w:tblW w:w="8258" w:type="dxa"/>
        <w:tblLook w:val="04A0" w:firstRow="1" w:lastRow="0" w:firstColumn="1" w:lastColumn="0" w:noHBand="0" w:noVBand="1"/>
      </w:tblPr>
      <w:tblGrid>
        <w:gridCol w:w="1555"/>
        <w:gridCol w:w="2573"/>
        <w:gridCol w:w="2065"/>
        <w:gridCol w:w="2065"/>
      </w:tblGrid>
      <w:tr w:rsidR="00FE0B3B" w14:paraId="392183A1" w14:textId="77777777" w:rsidTr="003C6C62">
        <w:trPr>
          <w:trHeight w:val="325"/>
        </w:trPr>
        <w:tc>
          <w:tcPr>
            <w:tcW w:w="8258" w:type="dxa"/>
            <w:gridSpan w:val="4"/>
            <w:shd w:val="clear" w:color="auto" w:fill="009900"/>
          </w:tcPr>
          <w:p w14:paraId="61349413" w14:textId="758F4300" w:rsidR="00FE0B3B" w:rsidRPr="00FE0B3B" w:rsidRDefault="00FE0B3B" w:rsidP="00FE0B3B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GPFLR PARTNERS AT COP 28</w:t>
            </w:r>
          </w:p>
        </w:tc>
      </w:tr>
      <w:tr w:rsidR="00FE0B3B" w14:paraId="6AB5EE04" w14:textId="77777777" w:rsidTr="00FA738B">
        <w:trPr>
          <w:trHeight w:val="325"/>
        </w:trPr>
        <w:tc>
          <w:tcPr>
            <w:tcW w:w="1555" w:type="dxa"/>
            <w:shd w:val="clear" w:color="auto" w:fill="009900"/>
          </w:tcPr>
          <w:p w14:paraId="1D3A835F" w14:textId="4C63FB85" w:rsidR="00FE0B3B" w:rsidRPr="00FE0B3B" w:rsidRDefault="00FE0B3B" w:rsidP="00CB3EF1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Date &amp; Time</w:t>
            </w:r>
          </w:p>
        </w:tc>
        <w:tc>
          <w:tcPr>
            <w:tcW w:w="2573" w:type="dxa"/>
            <w:shd w:val="clear" w:color="auto" w:fill="009900"/>
          </w:tcPr>
          <w:p w14:paraId="68CE9FB6" w14:textId="3F498870" w:rsidR="00FE0B3B" w:rsidRPr="00FE0B3B" w:rsidRDefault="00FE0B3B" w:rsidP="00CB3EF1">
            <w:pPr>
              <w:rPr>
                <w:color w:val="FFFFFF" w:themeColor="background1"/>
              </w:rPr>
            </w:pPr>
            <w:proofErr w:type="spellStart"/>
            <w:r>
              <w:rPr>
                <w:color w:val="FFFFFF" w:themeColor="background1"/>
              </w:rPr>
              <w:t>Title</w:t>
            </w:r>
            <w:proofErr w:type="spellEnd"/>
          </w:p>
        </w:tc>
        <w:tc>
          <w:tcPr>
            <w:tcW w:w="2065" w:type="dxa"/>
            <w:shd w:val="clear" w:color="auto" w:fill="009900"/>
          </w:tcPr>
          <w:p w14:paraId="59D1FEE7" w14:textId="6C6EE68B" w:rsidR="00FE0B3B" w:rsidRPr="00FE0B3B" w:rsidRDefault="00FE0B3B" w:rsidP="00CB3EF1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Host</w:t>
            </w:r>
          </w:p>
        </w:tc>
        <w:tc>
          <w:tcPr>
            <w:tcW w:w="2065" w:type="dxa"/>
            <w:shd w:val="clear" w:color="auto" w:fill="009900"/>
          </w:tcPr>
          <w:p w14:paraId="682CD26F" w14:textId="2FF141BD" w:rsidR="00FE0B3B" w:rsidRPr="00FE0B3B" w:rsidRDefault="00FE0B3B" w:rsidP="00CB3EF1">
            <w:pPr>
              <w:rPr>
                <w:color w:val="FFFFFF" w:themeColor="background1"/>
              </w:rPr>
            </w:pPr>
            <w:proofErr w:type="spellStart"/>
            <w:r w:rsidRPr="00FE0B3B">
              <w:rPr>
                <w:color w:val="FFFFFF" w:themeColor="background1"/>
              </w:rPr>
              <w:t>Venue</w:t>
            </w:r>
            <w:proofErr w:type="spellEnd"/>
          </w:p>
        </w:tc>
      </w:tr>
      <w:tr w:rsidR="00FE0B3B" w:rsidRPr="00FE0B3B" w14:paraId="39D728A8" w14:textId="77777777" w:rsidTr="00FA738B">
        <w:trPr>
          <w:trHeight w:val="787"/>
        </w:trPr>
        <w:tc>
          <w:tcPr>
            <w:tcW w:w="1555" w:type="dxa"/>
          </w:tcPr>
          <w:p w14:paraId="36533E74" w14:textId="77777777" w:rsidR="00FE0B3B" w:rsidRPr="00FE0B3B" w:rsidRDefault="00FE0B3B" w:rsidP="00FE0B3B"/>
          <w:p w14:paraId="2813DD78" w14:textId="7227EAE6" w:rsidR="00FE0B3B" w:rsidRPr="00FE0B3B" w:rsidRDefault="00CA4826" w:rsidP="00FE0B3B">
            <w:pPr>
              <w:rPr>
                <w:vertAlign w:val="superscript"/>
              </w:rPr>
            </w:pPr>
            <w:r>
              <w:t xml:space="preserve">01 </w:t>
            </w:r>
            <w:proofErr w:type="spellStart"/>
            <w:r w:rsidR="00FE0B3B" w:rsidRPr="00FE0B3B">
              <w:t>December</w:t>
            </w:r>
            <w:proofErr w:type="spellEnd"/>
            <w:r w:rsidR="00FE0B3B" w:rsidRPr="00FE0B3B">
              <w:t xml:space="preserve"> </w:t>
            </w:r>
          </w:p>
          <w:p w14:paraId="511F6FF3" w14:textId="77777777" w:rsidR="00FE0B3B" w:rsidRPr="00FE0B3B" w:rsidRDefault="00FE0B3B" w:rsidP="00FE0B3B">
            <w:r w:rsidRPr="00FE0B3B">
              <w:t>1pm</w:t>
            </w:r>
          </w:p>
          <w:p w14:paraId="7FE6E7DD" w14:textId="1BB5D9E2" w:rsidR="00FE0B3B" w:rsidRPr="00FE0B3B" w:rsidRDefault="00FE0B3B" w:rsidP="00FE0B3B"/>
        </w:tc>
        <w:tc>
          <w:tcPr>
            <w:tcW w:w="2573" w:type="dxa"/>
          </w:tcPr>
          <w:p w14:paraId="068A4ABA" w14:textId="77777777" w:rsidR="00FE0B3B" w:rsidRDefault="00FE0B3B" w:rsidP="00FE0B3B"/>
          <w:p w14:paraId="2D82EB60" w14:textId="2E188E76" w:rsidR="00FE0B3B" w:rsidRDefault="00BA7C7E" w:rsidP="00FE0B3B">
            <w:pPr>
              <w:rPr>
                <w:lang w:val="en-US"/>
              </w:rPr>
            </w:pPr>
            <w:hyperlink r:id="rId4" w:history="1">
              <w:r w:rsidR="00FE0B3B" w:rsidRPr="00BA7C7E">
                <w:rPr>
                  <w:rStyle w:val="Hyperlink"/>
                  <w:lang w:val="en-US"/>
                </w:rPr>
                <w:t>Carbon sponge City: Why cities can help solve our climate problems</w:t>
              </w:r>
            </w:hyperlink>
            <w:r w:rsidR="00FE0B3B">
              <w:rPr>
                <w:lang w:val="en-US"/>
              </w:rPr>
              <w:t xml:space="preserve"> </w:t>
            </w:r>
          </w:p>
          <w:p w14:paraId="585A01FE" w14:textId="044263B8" w:rsidR="00FE0B3B" w:rsidRPr="00FE0B3B" w:rsidRDefault="00FE0B3B" w:rsidP="00FE0B3B">
            <w:pPr>
              <w:rPr>
                <w:lang w:val="en-US"/>
              </w:rPr>
            </w:pPr>
          </w:p>
        </w:tc>
        <w:tc>
          <w:tcPr>
            <w:tcW w:w="2065" w:type="dxa"/>
          </w:tcPr>
          <w:p w14:paraId="32595C8B" w14:textId="77777777" w:rsidR="00FE0B3B" w:rsidRDefault="00FE0B3B" w:rsidP="00FE0B3B">
            <w:pPr>
              <w:rPr>
                <w:lang w:val="en-US"/>
              </w:rPr>
            </w:pPr>
          </w:p>
          <w:p w14:paraId="100B5F18" w14:textId="1AC8F651" w:rsidR="00FE0B3B" w:rsidRPr="00FE0B3B" w:rsidRDefault="00FE0B3B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UNECE </w:t>
            </w:r>
            <w:r w:rsidR="00BA7C7E">
              <w:rPr>
                <w:lang w:val="en-US"/>
              </w:rPr>
              <w:t xml:space="preserve">and Finnish Ministry of Environment </w:t>
            </w:r>
          </w:p>
        </w:tc>
        <w:tc>
          <w:tcPr>
            <w:tcW w:w="2065" w:type="dxa"/>
          </w:tcPr>
          <w:p w14:paraId="14CD37A9" w14:textId="77777777" w:rsidR="00FE0B3B" w:rsidRDefault="00FE0B3B" w:rsidP="00FE0B3B">
            <w:pPr>
              <w:rPr>
                <w:lang w:val="en-US"/>
              </w:rPr>
            </w:pPr>
          </w:p>
          <w:p w14:paraId="4203E571" w14:textId="77777777" w:rsidR="00031DC0" w:rsidRDefault="00031DC0" w:rsidP="00FE0B3B">
            <w:pPr>
              <w:rPr>
                <w:lang w:val="en-US"/>
              </w:rPr>
            </w:pPr>
          </w:p>
          <w:p w14:paraId="1F4BCBD3" w14:textId="1693DFF8" w:rsidR="00BA7C7E" w:rsidRPr="00FE0B3B" w:rsidRDefault="00BA7C7E" w:rsidP="00FE0B3B">
            <w:pPr>
              <w:rPr>
                <w:lang w:val="en-US"/>
              </w:rPr>
            </w:pPr>
            <w:r>
              <w:rPr>
                <w:lang w:val="en-US"/>
              </w:rPr>
              <w:t>Finland Pavilion</w:t>
            </w:r>
          </w:p>
        </w:tc>
      </w:tr>
      <w:tr w:rsidR="00FE0B3B" w:rsidRPr="00FE0B3B" w14:paraId="6CE66B80" w14:textId="77777777" w:rsidTr="00FA738B">
        <w:trPr>
          <w:trHeight w:val="787"/>
        </w:trPr>
        <w:tc>
          <w:tcPr>
            <w:tcW w:w="1555" w:type="dxa"/>
          </w:tcPr>
          <w:p w14:paraId="297705F5" w14:textId="77777777" w:rsidR="00FE0B3B" w:rsidRPr="00FE0B3B" w:rsidRDefault="00FE0B3B" w:rsidP="00FE0B3B">
            <w:pPr>
              <w:rPr>
                <w:lang w:val="en-US"/>
              </w:rPr>
            </w:pPr>
          </w:p>
          <w:p w14:paraId="46FB998B" w14:textId="77777777" w:rsidR="000D0C77" w:rsidRDefault="000D0C77" w:rsidP="00FE0B3B">
            <w:pPr>
              <w:rPr>
                <w:lang w:val="en-US"/>
              </w:rPr>
            </w:pPr>
          </w:p>
          <w:p w14:paraId="41B6BA79" w14:textId="10D142C7" w:rsidR="00FE0B3B" w:rsidRPr="00FE0B3B" w:rsidRDefault="00CA4826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01 </w:t>
            </w:r>
            <w:r w:rsidR="00FE0B3B" w:rsidRPr="00FE0B3B">
              <w:rPr>
                <w:lang w:val="en-US"/>
              </w:rPr>
              <w:t xml:space="preserve">December </w:t>
            </w:r>
            <w:r w:rsidR="00FE0B3B" w:rsidRPr="00FE0B3B">
              <w:rPr>
                <w:lang w:val="en-US"/>
              </w:rPr>
              <w:t xml:space="preserve">7pm </w:t>
            </w:r>
          </w:p>
          <w:p w14:paraId="6078F85A" w14:textId="10A53405" w:rsidR="00FE0B3B" w:rsidRPr="00FE0B3B" w:rsidRDefault="00FE0B3B" w:rsidP="00FE0B3B"/>
        </w:tc>
        <w:tc>
          <w:tcPr>
            <w:tcW w:w="2573" w:type="dxa"/>
          </w:tcPr>
          <w:p w14:paraId="7D3CE976" w14:textId="77777777" w:rsidR="00FE0B3B" w:rsidRPr="00FE0B3B" w:rsidRDefault="00FE0B3B" w:rsidP="00FE0B3B"/>
          <w:p w14:paraId="5FDFC4B8" w14:textId="77777777" w:rsidR="000D0C77" w:rsidRDefault="000D0C77" w:rsidP="00FE0B3B"/>
          <w:p w14:paraId="1A3999F1" w14:textId="77777777" w:rsidR="000D0C77" w:rsidRDefault="000D0C77" w:rsidP="00FE0B3B"/>
          <w:p w14:paraId="1BDC79ED" w14:textId="3D3E4DC0" w:rsidR="00FE0B3B" w:rsidRPr="00FE0B3B" w:rsidRDefault="000D0C77" w:rsidP="00FE0B3B">
            <w:hyperlink r:id="rId5" w:history="1">
              <w:r w:rsidR="00FE0B3B" w:rsidRPr="000D0C77">
                <w:rPr>
                  <w:rStyle w:val="Hyperlink"/>
                </w:rPr>
                <w:t xml:space="preserve">ACT 30 </w:t>
              </w:r>
              <w:proofErr w:type="spellStart"/>
              <w:r w:rsidR="00FE0B3B" w:rsidRPr="000D0C77">
                <w:rPr>
                  <w:rStyle w:val="Hyperlink"/>
                </w:rPr>
                <w:t>launch</w:t>
              </w:r>
              <w:proofErr w:type="spellEnd"/>
              <w:r w:rsidR="00FE0B3B" w:rsidRPr="000D0C77">
                <w:rPr>
                  <w:rStyle w:val="Hyperlink"/>
                </w:rPr>
                <w:t xml:space="preserve"> </w:t>
              </w:r>
              <w:proofErr w:type="spellStart"/>
              <w:r w:rsidR="00FE0B3B" w:rsidRPr="000D0C77">
                <w:rPr>
                  <w:rStyle w:val="Hyperlink"/>
                </w:rPr>
                <w:t>celebration</w:t>
              </w:r>
              <w:proofErr w:type="spellEnd"/>
            </w:hyperlink>
          </w:p>
        </w:tc>
        <w:tc>
          <w:tcPr>
            <w:tcW w:w="2065" w:type="dxa"/>
          </w:tcPr>
          <w:p w14:paraId="15A3F0EE" w14:textId="77777777" w:rsidR="00FE0B3B" w:rsidRPr="00FE0B3B" w:rsidRDefault="00FE0B3B" w:rsidP="00FE0B3B">
            <w:pPr>
              <w:rPr>
                <w:lang w:val="en-US"/>
              </w:rPr>
            </w:pPr>
          </w:p>
          <w:p w14:paraId="7F514876" w14:textId="77777777" w:rsidR="000D0C77" w:rsidRDefault="000D0C77" w:rsidP="00FE0B3B">
            <w:pPr>
              <w:rPr>
                <w:lang w:val="en-US"/>
              </w:rPr>
            </w:pPr>
          </w:p>
          <w:p w14:paraId="336DC7C5" w14:textId="77777777" w:rsidR="000D0C77" w:rsidRDefault="000D0C77" w:rsidP="00FE0B3B">
            <w:pPr>
              <w:rPr>
                <w:lang w:val="en-US"/>
              </w:rPr>
            </w:pPr>
          </w:p>
          <w:p w14:paraId="743E3BC8" w14:textId="6C55D232" w:rsidR="00FE0B3B" w:rsidRPr="00FE0B3B" w:rsidRDefault="00FE0B3B" w:rsidP="00FE0B3B">
            <w:pPr>
              <w:rPr>
                <w:lang w:val="en-US"/>
              </w:rPr>
            </w:pPr>
            <w:r w:rsidRPr="00FE0B3B">
              <w:rPr>
                <w:lang w:val="en-US"/>
              </w:rPr>
              <w:t xml:space="preserve">IUCN </w:t>
            </w:r>
          </w:p>
        </w:tc>
        <w:tc>
          <w:tcPr>
            <w:tcW w:w="2065" w:type="dxa"/>
          </w:tcPr>
          <w:p w14:paraId="30B1AD86" w14:textId="77777777" w:rsidR="00FE0B3B" w:rsidRPr="00FA738B" w:rsidRDefault="00FE0B3B" w:rsidP="00FE0B3B">
            <w:pPr>
              <w:rPr>
                <w:lang w:val="en-US"/>
              </w:rPr>
            </w:pPr>
          </w:p>
          <w:p w14:paraId="687858BB" w14:textId="77777777" w:rsidR="00FE0B3B" w:rsidRDefault="00FE0B3B" w:rsidP="00FE0B3B">
            <w:pPr>
              <w:rPr>
                <w:lang w:val="en-US"/>
              </w:rPr>
            </w:pPr>
            <w:r w:rsidRPr="00FE0B3B">
              <w:rPr>
                <w:lang w:val="en-US"/>
              </w:rPr>
              <w:t xml:space="preserve">IUCN </w:t>
            </w:r>
            <w:r w:rsidR="00BA7C7E" w:rsidRPr="00FE0B3B">
              <w:rPr>
                <w:lang w:val="en-US"/>
              </w:rPr>
              <w:t>Pavilion</w:t>
            </w:r>
          </w:p>
          <w:p w14:paraId="5E4F45B1" w14:textId="77777777" w:rsidR="00FA738B" w:rsidRDefault="00FA738B" w:rsidP="00FE0B3B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FA738B">
              <w:rPr>
                <w:lang w:val="en-US"/>
              </w:rPr>
              <w:t>ground floor of Thematic Area 4:  Room TA4-135 in the Blue Zone</w:t>
            </w:r>
            <w:r>
              <w:rPr>
                <w:lang w:val="en-US"/>
              </w:rPr>
              <w:t>)</w:t>
            </w:r>
          </w:p>
          <w:p w14:paraId="12885AD3" w14:textId="2D455FDA" w:rsidR="00FA738B" w:rsidRPr="00FE0B3B" w:rsidRDefault="00FA738B" w:rsidP="00FE0B3B">
            <w:pPr>
              <w:rPr>
                <w:lang w:val="en-US"/>
              </w:rPr>
            </w:pPr>
          </w:p>
        </w:tc>
      </w:tr>
      <w:tr w:rsidR="00DA056B" w:rsidRPr="00FE0B3B" w14:paraId="49EDD81F" w14:textId="77777777" w:rsidTr="00FA738B">
        <w:trPr>
          <w:trHeight w:val="787"/>
        </w:trPr>
        <w:tc>
          <w:tcPr>
            <w:tcW w:w="1555" w:type="dxa"/>
          </w:tcPr>
          <w:p w14:paraId="5867D07E" w14:textId="77777777" w:rsidR="00DA056B" w:rsidRDefault="00DA056B" w:rsidP="00FE0B3B">
            <w:pPr>
              <w:rPr>
                <w:lang w:val="en-US"/>
              </w:rPr>
            </w:pPr>
          </w:p>
          <w:p w14:paraId="56AEC9F9" w14:textId="77777777" w:rsidR="00FA738B" w:rsidRDefault="00FA738B" w:rsidP="00FE0B3B">
            <w:pPr>
              <w:rPr>
                <w:lang w:val="en-US"/>
              </w:rPr>
            </w:pPr>
          </w:p>
          <w:p w14:paraId="467944E1" w14:textId="3B7A1CC7" w:rsidR="00DA056B" w:rsidRPr="00DA056B" w:rsidRDefault="00DA056B" w:rsidP="00FE0B3B">
            <w:pPr>
              <w:rPr>
                <w:rStyle w:val="Hyperlink"/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>HYPERLINK "http://www.iucn.org/cop28live"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 w:rsidRPr="00DA056B">
              <w:rPr>
                <w:rStyle w:val="Hyperlink"/>
                <w:lang w:val="en-US"/>
              </w:rPr>
              <w:t xml:space="preserve">02 December </w:t>
            </w:r>
          </w:p>
          <w:p w14:paraId="7D200043" w14:textId="1C6C0084" w:rsidR="00DA056B" w:rsidRDefault="00DA056B" w:rsidP="00FE0B3B">
            <w:pPr>
              <w:rPr>
                <w:lang w:val="en-US"/>
              </w:rPr>
            </w:pPr>
            <w:r w:rsidRPr="00DA056B">
              <w:rPr>
                <w:rStyle w:val="Hyperlink"/>
                <w:lang w:val="en-US"/>
              </w:rPr>
              <w:t>12pm</w:t>
            </w:r>
            <w:r>
              <w:rPr>
                <w:lang w:val="en-US"/>
              </w:rPr>
              <w:fldChar w:fldCharType="end"/>
            </w:r>
            <w:r>
              <w:rPr>
                <w:lang w:val="en-US"/>
              </w:rPr>
              <w:t xml:space="preserve"> </w:t>
            </w:r>
          </w:p>
          <w:p w14:paraId="4627184F" w14:textId="23F7DED5" w:rsidR="00DA056B" w:rsidRPr="00FE0B3B" w:rsidRDefault="00DA056B" w:rsidP="00FE0B3B">
            <w:pPr>
              <w:rPr>
                <w:lang w:val="en-US"/>
              </w:rPr>
            </w:pPr>
          </w:p>
        </w:tc>
        <w:tc>
          <w:tcPr>
            <w:tcW w:w="2573" w:type="dxa"/>
          </w:tcPr>
          <w:p w14:paraId="3F1A5515" w14:textId="77777777" w:rsidR="00DA056B" w:rsidRDefault="00DA056B" w:rsidP="00FE0B3B"/>
          <w:p w14:paraId="25E5D56D" w14:textId="77777777" w:rsidR="000D0C77" w:rsidRDefault="000D0C77" w:rsidP="00FE0B3B">
            <w:pPr>
              <w:rPr>
                <w:lang w:val="en-US"/>
              </w:rPr>
            </w:pPr>
          </w:p>
          <w:p w14:paraId="729D4DA9" w14:textId="159590EF" w:rsidR="00DA056B" w:rsidRDefault="00DA056B" w:rsidP="00FE0B3B">
            <w:pPr>
              <w:rPr>
                <w:lang w:val="en-US"/>
              </w:rPr>
            </w:pPr>
            <w:r w:rsidRPr="00DA056B">
              <w:rPr>
                <w:lang w:val="en-US"/>
              </w:rPr>
              <w:t>Nature-based solutions to a</w:t>
            </w:r>
            <w:r>
              <w:rPr>
                <w:lang w:val="en-US"/>
              </w:rPr>
              <w:t xml:space="preserve">chieve Net-Zero Targets: from </w:t>
            </w:r>
            <w:proofErr w:type="spellStart"/>
            <w:r>
              <w:rPr>
                <w:lang w:val="en-US"/>
              </w:rPr>
              <w:t>spply</w:t>
            </w:r>
            <w:proofErr w:type="spellEnd"/>
            <w:r>
              <w:rPr>
                <w:lang w:val="en-US"/>
              </w:rPr>
              <w:t xml:space="preserve"> chains to carbon </w:t>
            </w:r>
            <w:proofErr w:type="gramStart"/>
            <w:r>
              <w:rPr>
                <w:lang w:val="en-US"/>
              </w:rPr>
              <w:t>markets</w:t>
            </w:r>
            <w:proofErr w:type="gramEnd"/>
          </w:p>
          <w:p w14:paraId="64DC7AE5" w14:textId="36CB4718" w:rsidR="00DA056B" w:rsidRPr="00DA056B" w:rsidRDefault="00DA056B" w:rsidP="00FE0B3B">
            <w:pPr>
              <w:rPr>
                <w:lang w:val="en-US"/>
              </w:rPr>
            </w:pPr>
          </w:p>
        </w:tc>
        <w:tc>
          <w:tcPr>
            <w:tcW w:w="2065" w:type="dxa"/>
          </w:tcPr>
          <w:p w14:paraId="6D02A544" w14:textId="77777777" w:rsidR="00DA056B" w:rsidRDefault="00DA056B" w:rsidP="00FE0B3B">
            <w:pPr>
              <w:rPr>
                <w:lang w:val="en-US"/>
              </w:rPr>
            </w:pPr>
          </w:p>
          <w:p w14:paraId="07420E3F" w14:textId="77777777" w:rsidR="00DA056B" w:rsidRDefault="00DA056B" w:rsidP="00FE0B3B">
            <w:pPr>
              <w:rPr>
                <w:lang w:val="en-US"/>
              </w:rPr>
            </w:pPr>
          </w:p>
          <w:p w14:paraId="64E59937" w14:textId="77777777" w:rsidR="00DA056B" w:rsidRDefault="00DA056B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IUCN Secretariat and IUCN </w:t>
            </w:r>
            <w:proofErr w:type="spellStart"/>
            <w:r>
              <w:rPr>
                <w:lang w:val="en-US"/>
              </w:rPr>
              <w:t>Comission</w:t>
            </w:r>
            <w:proofErr w:type="spellEnd"/>
            <w:r>
              <w:rPr>
                <w:lang w:val="en-US"/>
              </w:rPr>
              <w:t xml:space="preserve"> for Ecosystem Management </w:t>
            </w:r>
          </w:p>
          <w:p w14:paraId="765F901A" w14:textId="77777777" w:rsidR="00DA056B" w:rsidRDefault="00DA056B" w:rsidP="00FE0B3B">
            <w:pPr>
              <w:rPr>
                <w:lang w:val="en-US"/>
              </w:rPr>
            </w:pPr>
          </w:p>
          <w:p w14:paraId="7963881E" w14:textId="731A21D4" w:rsidR="00DA056B" w:rsidRPr="00FE0B3B" w:rsidRDefault="00DA056B" w:rsidP="00FE0B3B">
            <w:pPr>
              <w:rPr>
                <w:lang w:val="en-US"/>
              </w:rPr>
            </w:pPr>
          </w:p>
        </w:tc>
        <w:tc>
          <w:tcPr>
            <w:tcW w:w="2065" w:type="dxa"/>
          </w:tcPr>
          <w:p w14:paraId="5FAA9E1E" w14:textId="77777777" w:rsidR="00DA056B" w:rsidRDefault="00DA056B" w:rsidP="00FE0B3B">
            <w:pPr>
              <w:rPr>
                <w:lang w:val="en-US"/>
              </w:rPr>
            </w:pPr>
          </w:p>
          <w:p w14:paraId="7BE82A63" w14:textId="77777777" w:rsidR="00DA056B" w:rsidRDefault="00DA056B" w:rsidP="00FE0B3B">
            <w:pPr>
              <w:rPr>
                <w:lang w:val="en-US"/>
              </w:rPr>
            </w:pPr>
          </w:p>
          <w:p w14:paraId="1A24503B" w14:textId="77777777" w:rsidR="00DA056B" w:rsidRDefault="00DA056B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IUCN Pavilion </w:t>
            </w:r>
          </w:p>
          <w:p w14:paraId="7A69DA6F" w14:textId="4131D1FE" w:rsidR="00FA738B" w:rsidRPr="00DA056B" w:rsidRDefault="00FA738B" w:rsidP="00FE0B3B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FA738B">
              <w:rPr>
                <w:lang w:val="en-US"/>
              </w:rPr>
              <w:t>ground floor of Thematic Area 4:  Room TA4-135 in the Blue Zone</w:t>
            </w:r>
            <w:r>
              <w:rPr>
                <w:lang w:val="en-US"/>
              </w:rPr>
              <w:t xml:space="preserve">) </w:t>
            </w:r>
          </w:p>
        </w:tc>
      </w:tr>
      <w:tr w:rsidR="00CA4826" w:rsidRPr="00FE0B3B" w14:paraId="4E4E2017" w14:textId="77777777" w:rsidTr="00FA738B">
        <w:trPr>
          <w:trHeight w:val="787"/>
        </w:trPr>
        <w:tc>
          <w:tcPr>
            <w:tcW w:w="1555" w:type="dxa"/>
          </w:tcPr>
          <w:p w14:paraId="3D6CD9D0" w14:textId="77777777" w:rsidR="00CA4826" w:rsidRDefault="00CA4826" w:rsidP="00FE0B3B">
            <w:pPr>
              <w:rPr>
                <w:lang w:val="en-US"/>
              </w:rPr>
            </w:pPr>
          </w:p>
          <w:p w14:paraId="21984AB1" w14:textId="77777777" w:rsidR="000D0C77" w:rsidRDefault="000D0C77" w:rsidP="00FE0B3B">
            <w:pPr>
              <w:rPr>
                <w:lang w:val="en-US"/>
              </w:rPr>
            </w:pPr>
          </w:p>
          <w:p w14:paraId="54EE3B18" w14:textId="77777777" w:rsidR="000D0C77" w:rsidRDefault="000D0C77" w:rsidP="00FE0B3B">
            <w:pPr>
              <w:rPr>
                <w:lang w:val="en-US"/>
              </w:rPr>
            </w:pPr>
          </w:p>
          <w:p w14:paraId="140993B8" w14:textId="6A763C25" w:rsidR="00CA4826" w:rsidRDefault="00CA4826" w:rsidP="00FE0B3B">
            <w:pPr>
              <w:rPr>
                <w:lang w:val="en-US"/>
              </w:rPr>
            </w:pPr>
            <w:r>
              <w:rPr>
                <w:lang w:val="en-US"/>
              </w:rPr>
              <w:t>03 December</w:t>
            </w:r>
          </w:p>
          <w:p w14:paraId="640454C8" w14:textId="3A414367" w:rsidR="00CA4826" w:rsidRDefault="00CA4826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4:45pm </w:t>
            </w:r>
          </w:p>
          <w:p w14:paraId="59D03C88" w14:textId="6F2884D9" w:rsidR="00CA4826" w:rsidRPr="00FE0B3B" w:rsidRDefault="00CA4826" w:rsidP="00FE0B3B">
            <w:pPr>
              <w:rPr>
                <w:lang w:val="en-US"/>
              </w:rPr>
            </w:pPr>
          </w:p>
        </w:tc>
        <w:tc>
          <w:tcPr>
            <w:tcW w:w="2573" w:type="dxa"/>
          </w:tcPr>
          <w:p w14:paraId="0F411D27" w14:textId="77777777" w:rsidR="00CA4826" w:rsidRDefault="00CA4826" w:rsidP="00FE0B3B"/>
          <w:p w14:paraId="79FB9614" w14:textId="77777777" w:rsidR="000D0C77" w:rsidRDefault="000D0C77" w:rsidP="00FE0B3B">
            <w:pPr>
              <w:rPr>
                <w:lang w:val="en-US"/>
              </w:rPr>
            </w:pPr>
          </w:p>
          <w:p w14:paraId="581F3446" w14:textId="525DF7E3" w:rsidR="00CA4826" w:rsidRDefault="00CA4826" w:rsidP="00FE0B3B">
            <w:pPr>
              <w:rPr>
                <w:lang w:val="en-US"/>
              </w:rPr>
            </w:pPr>
            <w:r w:rsidRPr="00CA4826">
              <w:rPr>
                <w:lang w:val="en-US"/>
              </w:rPr>
              <w:t>The role of Indigenous P</w:t>
            </w:r>
            <w:r>
              <w:rPr>
                <w:lang w:val="en-US"/>
              </w:rPr>
              <w:t xml:space="preserve">eoples in restoring their ecosystems to adapt to climate </w:t>
            </w:r>
            <w:proofErr w:type="gramStart"/>
            <w:r>
              <w:rPr>
                <w:lang w:val="en-US"/>
              </w:rPr>
              <w:t>change</w:t>
            </w:r>
            <w:proofErr w:type="gramEnd"/>
          </w:p>
          <w:p w14:paraId="24AF21EC" w14:textId="3FBDAB95" w:rsidR="00CA4826" w:rsidRPr="00CA4826" w:rsidRDefault="00CA4826" w:rsidP="00FE0B3B">
            <w:pPr>
              <w:rPr>
                <w:lang w:val="en-US"/>
              </w:rPr>
            </w:pPr>
          </w:p>
        </w:tc>
        <w:tc>
          <w:tcPr>
            <w:tcW w:w="2065" w:type="dxa"/>
          </w:tcPr>
          <w:p w14:paraId="6FE0F1EA" w14:textId="77777777" w:rsidR="00CA4826" w:rsidRDefault="00CA4826" w:rsidP="00FE0B3B">
            <w:pPr>
              <w:rPr>
                <w:lang w:val="en-US"/>
              </w:rPr>
            </w:pPr>
          </w:p>
          <w:p w14:paraId="71CA8E79" w14:textId="77777777" w:rsidR="00CA4826" w:rsidRDefault="00CA4826" w:rsidP="00FE0B3B">
            <w:pPr>
              <w:rPr>
                <w:lang w:val="en-US"/>
              </w:rPr>
            </w:pPr>
            <w:r>
              <w:rPr>
                <w:lang w:val="en-US"/>
              </w:rPr>
              <w:t>Representatives of member organization of International Alliance of Indigenous and Tribal Peoples</w:t>
            </w:r>
          </w:p>
          <w:p w14:paraId="6DB51F84" w14:textId="023B1573" w:rsidR="00CA4826" w:rsidRPr="00FE0B3B" w:rsidRDefault="00CA4826" w:rsidP="00FE0B3B">
            <w:pPr>
              <w:rPr>
                <w:lang w:val="en-US"/>
              </w:rPr>
            </w:pPr>
          </w:p>
        </w:tc>
        <w:tc>
          <w:tcPr>
            <w:tcW w:w="2065" w:type="dxa"/>
          </w:tcPr>
          <w:p w14:paraId="672307AD" w14:textId="77777777" w:rsidR="00CA4826" w:rsidRDefault="00CA4826" w:rsidP="00FE0B3B">
            <w:pPr>
              <w:rPr>
                <w:lang w:val="en-US"/>
              </w:rPr>
            </w:pPr>
          </w:p>
          <w:p w14:paraId="397F23B3" w14:textId="77777777" w:rsidR="00031DC0" w:rsidRDefault="00031DC0" w:rsidP="00FE0B3B">
            <w:pPr>
              <w:rPr>
                <w:lang w:val="en-US"/>
              </w:rPr>
            </w:pPr>
          </w:p>
          <w:p w14:paraId="791700D8" w14:textId="77777777" w:rsidR="00031DC0" w:rsidRDefault="00031DC0" w:rsidP="00FE0B3B">
            <w:pPr>
              <w:rPr>
                <w:lang w:val="en-US"/>
              </w:rPr>
            </w:pPr>
          </w:p>
          <w:p w14:paraId="45D85078" w14:textId="77777777" w:rsidR="00031DC0" w:rsidRDefault="00031DC0" w:rsidP="00FE0B3B">
            <w:pPr>
              <w:rPr>
                <w:lang w:val="en-US"/>
              </w:rPr>
            </w:pPr>
          </w:p>
          <w:p w14:paraId="5887016A" w14:textId="028866B1" w:rsidR="00CA4826" w:rsidRPr="00CA4826" w:rsidRDefault="00CA4826" w:rsidP="00FE0B3B">
            <w:pPr>
              <w:rPr>
                <w:lang w:val="en-US"/>
              </w:rPr>
            </w:pPr>
            <w:r>
              <w:rPr>
                <w:lang w:val="en-US"/>
              </w:rPr>
              <w:t>SE Room 3</w:t>
            </w:r>
          </w:p>
        </w:tc>
      </w:tr>
      <w:tr w:rsidR="00FE0B3B" w:rsidRPr="00FE0B3B" w14:paraId="2F80E920" w14:textId="77777777" w:rsidTr="00FA738B">
        <w:trPr>
          <w:trHeight w:val="325"/>
        </w:trPr>
        <w:tc>
          <w:tcPr>
            <w:tcW w:w="1555" w:type="dxa"/>
          </w:tcPr>
          <w:p w14:paraId="13ACF78E" w14:textId="77777777" w:rsidR="00FE0B3B" w:rsidRDefault="00FE0B3B" w:rsidP="00FE0B3B">
            <w:pPr>
              <w:rPr>
                <w:lang w:val="en-US"/>
              </w:rPr>
            </w:pPr>
          </w:p>
          <w:p w14:paraId="4636DCD9" w14:textId="7736E901" w:rsidR="00BA7C7E" w:rsidRPr="006C6B00" w:rsidRDefault="00CA4826" w:rsidP="00FE0B3B">
            <w:pPr>
              <w:rPr>
                <w:vertAlign w:val="superscript"/>
                <w:lang w:val="en-US"/>
              </w:rPr>
            </w:pPr>
            <w:r w:rsidRPr="006C6B00">
              <w:rPr>
                <w:lang w:val="en-US"/>
              </w:rPr>
              <w:t xml:space="preserve">04 </w:t>
            </w:r>
            <w:r w:rsidR="00BA7C7E" w:rsidRPr="006C6B00">
              <w:rPr>
                <w:lang w:val="en-US"/>
              </w:rPr>
              <w:t xml:space="preserve">December </w:t>
            </w:r>
          </w:p>
          <w:p w14:paraId="162DBC09" w14:textId="6F93B334" w:rsidR="00BA7C7E" w:rsidRPr="006C6B00" w:rsidRDefault="00BA7C7E" w:rsidP="00FE0B3B">
            <w:pPr>
              <w:rPr>
                <w:lang w:val="en-US"/>
              </w:rPr>
            </w:pPr>
            <w:r w:rsidRPr="006C6B00">
              <w:rPr>
                <w:lang w:val="en-US"/>
              </w:rPr>
              <w:t xml:space="preserve">6pm </w:t>
            </w:r>
          </w:p>
          <w:p w14:paraId="5EB70981" w14:textId="5CB5656A" w:rsidR="00FE0B3B" w:rsidRPr="00FE0B3B" w:rsidRDefault="00FE0B3B" w:rsidP="00FE0B3B">
            <w:pPr>
              <w:rPr>
                <w:lang w:val="en-US"/>
              </w:rPr>
            </w:pPr>
          </w:p>
        </w:tc>
        <w:tc>
          <w:tcPr>
            <w:tcW w:w="2573" w:type="dxa"/>
          </w:tcPr>
          <w:p w14:paraId="1C6DDFDA" w14:textId="77777777" w:rsidR="00FE0B3B" w:rsidRDefault="00FE0B3B" w:rsidP="00FE0B3B">
            <w:pPr>
              <w:rPr>
                <w:lang w:val="en-US"/>
              </w:rPr>
            </w:pPr>
          </w:p>
          <w:p w14:paraId="21231F68" w14:textId="7C588862" w:rsidR="00FE0B3B" w:rsidRDefault="00CA4826" w:rsidP="00FE0B3B">
            <w:pPr>
              <w:rPr>
                <w:lang w:val="en-US"/>
              </w:rPr>
            </w:pPr>
            <w:hyperlink r:id="rId6" w:history="1">
              <w:r w:rsidRPr="00CA4826">
                <w:rPr>
                  <w:rStyle w:val="Hyperlink"/>
                  <w:lang w:val="en-US"/>
                </w:rPr>
                <w:t>Cop28: Action Agenda on Regenerative landscapes Me</w:t>
              </w:r>
              <w:r w:rsidRPr="00CA4826">
                <w:rPr>
                  <w:rStyle w:val="Hyperlink"/>
                  <w:lang w:val="en-US"/>
                </w:rPr>
                <w:t>e</w:t>
              </w:r>
              <w:r w:rsidRPr="00CA4826">
                <w:rPr>
                  <w:rStyle w:val="Hyperlink"/>
                  <w:lang w:val="en-US"/>
                </w:rPr>
                <w:t>ting</w:t>
              </w:r>
            </w:hyperlink>
          </w:p>
          <w:p w14:paraId="2EF48B62" w14:textId="31097D44" w:rsidR="00CA4826" w:rsidRPr="00FE0B3B" w:rsidRDefault="00CA4826" w:rsidP="00FE0B3B">
            <w:pPr>
              <w:rPr>
                <w:lang w:val="en-US"/>
              </w:rPr>
            </w:pPr>
          </w:p>
        </w:tc>
        <w:tc>
          <w:tcPr>
            <w:tcW w:w="2065" w:type="dxa"/>
          </w:tcPr>
          <w:p w14:paraId="03226DFD" w14:textId="77777777" w:rsidR="00FE0B3B" w:rsidRDefault="00FE0B3B" w:rsidP="00FE0B3B">
            <w:pPr>
              <w:rPr>
                <w:lang w:val="en-US"/>
              </w:rPr>
            </w:pPr>
          </w:p>
          <w:p w14:paraId="737E12A4" w14:textId="77777777" w:rsidR="00031DC0" w:rsidRDefault="00031DC0" w:rsidP="00FE0B3B">
            <w:pPr>
              <w:rPr>
                <w:lang w:val="en-US"/>
              </w:rPr>
            </w:pPr>
          </w:p>
          <w:p w14:paraId="7693E931" w14:textId="43AA3347" w:rsidR="00CA4826" w:rsidRPr="00FE0B3B" w:rsidRDefault="00CA4826" w:rsidP="00FE0B3B">
            <w:pPr>
              <w:rPr>
                <w:lang w:val="en-US"/>
              </w:rPr>
            </w:pPr>
            <w:r>
              <w:rPr>
                <w:lang w:val="en-US"/>
              </w:rPr>
              <w:t>TNC</w:t>
            </w:r>
          </w:p>
        </w:tc>
        <w:tc>
          <w:tcPr>
            <w:tcW w:w="2065" w:type="dxa"/>
          </w:tcPr>
          <w:p w14:paraId="6FE27A30" w14:textId="77777777" w:rsidR="00FE0B3B" w:rsidRDefault="00FE0B3B" w:rsidP="00FE0B3B">
            <w:pPr>
              <w:rPr>
                <w:lang w:val="en-US"/>
              </w:rPr>
            </w:pPr>
          </w:p>
          <w:p w14:paraId="2365FEA7" w14:textId="30ED1AFC" w:rsidR="00CA4826" w:rsidRPr="00FE0B3B" w:rsidRDefault="00CA4826" w:rsidP="00FE0B3B">
            <w:pPr>
              <w:rPr>
                <w:lang w:val="en-US"/>
              </w:rPr>
            </w:pPr>
            <w:r>
              <w:rPr>
                <w:lang w:val="en-US"/>
              </w:rPr>
              <w:t>Main stage (Blue Zone)</w:t>
            </w:r>
          </w:p>
        </w:tc>
      </w:tr>
      <w:tr w:rsidR="00CA4826" w:rsidRPr="00CA4826" w14:paraId="4BECFF9C" w14:textId="77777777" w:rsidTr="00FA738B">
        <w:trPr>
          <w:trHeight w:val="325"/>
        </w:trPr>
        <w:tc>
          <w:tcPr>
            <w:tcW w:w="1555" w:type="dxa"/>
          </w:tcPr>
          <w:p w14:paraId="2F4DCFFA" w14:textId="77777777" w:rsidR="00CA4826" w:rsidRDefault="00CA4826" w:rsidP="00FE0B3B">
            <w:pPr>
              <w:rPr>
                <w:lang w:val="en-US"/>
              </w:rPr>
            </w:pPr>
          </w:p>
          <w:p w14:paraId="18CFA8B5" w14:textId="77777777" w:rsidR="00CA4826" w:rsidRDefault="00CA4826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06 December </w:t>
            </w:r>
          </w:p>
          <w:p w14:paraId="044A9F45" w14:textId="6F5EFF55" w:rsidR="00CA4826" w:rsidRDefault="00CA4826" w:rsidP="00FE0B3B">
            <w:pPr>
              <w:rPr>
                <w:lang w:val="en-US"/>
              </w:rPr>
            </w:pPr>
          </w:p>
        </w:tc>
        <w:tc>
          <w:tcPr>
            <w:tcW w:w="2573" w:type="dxa"/>
          </w:tcPr>
          <w:p w14:paraId="0730F2BC" w14:textId="77777777" w:rsidR="00CA4826" w:rsidRDefault="00CA4826" w:rsidP="00FE0B3B">
            <w:pPr>
              <w:rPr>
                <w:lang w:val="en-US"/>
              </w:rPr>
            </w:pPr>
          </w:p>
          <w:p w14:paraId="41BB5CA6" w14:textId="77777777" w:rsidR="00CA4826" w:rsidRDefault="00CA4826" w:rsidP="00FE0B3B">
            <w:pPr>
              <w:rPr>
                <w:lang w:val="en-US"/>
              </w:rPr>
            </w:pPr>
            <w:bookmarkStart w:id="1" w:name="_Hlk152143115"/>
            <w:r>
              <w:rPr>
                <w:lang w:val="en-US"/>
              </w:rPr>
              <w:t xml:space="preserve">Land Restoration in the Kunming-Montreal Global Biodiversity Framework </w:t>
            </w:r>
          </w:p>
          <w:bookmarkEnd w:id="1"/>
          <w:p w14:paraId="3DCCDF6A" w14:textId="6D2F6752" w:rsidR="00CA4826" w:rsidRDefault="00CA4826" w:rsidP="00FE0B3B">
            <w:pPr>
              <w:rPr>
                <w:lang w:val="en-US"/>
              </w:rPr>
            </w:pPr>
          </w:p>
        </w:tc>
        <w:tc>
          <w:tcPr>
            <w:tcW w:w="2065" w:type="dxa"/>
          </w:tcPr>
          <w:p w14:paraId="26DFAECB" w14:textId="77777777" w:rsidR="00CA4826" w:rsidRDefault="00CA4826" w:rsidP="00FE0B3B">
            <w:pPr>
              <w:rPr>
                <w:lang w:val="en-US"/>
              </w:rPr>
            </w:pPr>
          </w:p>
          <w:p w14:paraId="00B7B33A" w14:textId="77777777" w:rsidR="00031DC0" w:rsidRDefault="00031DC0" w:rsidP="00FE0B3B">
            <w:pPr>
              <w:rPr>
                <w:lang w:val="en-US"/>
              </w:rPr>
            </w:pPr>
          </w:p>
          <w:p w14:paraId="77A3B052" w14:textId="11338666" w:rsidR="00CA4826" w:rsidRDefault="00CA4826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CDB Secretariat </w:t>
            </w:r>
          </w:p>
        </w:tc>
        <w:tc>
          <w:tcPr>
            <w:tcW w:w="2065" w:type="dxa"/>
          </w:tcPr>
          <w:p w14:paraId="4D1AF0E3" w14:textId="77777777" w:rsidR="00CA4826" w:rsidRDefault="00CA4826" w:rsidP="00FE0B3B">
            <w:pPr>
              <w:rPr>
                <w:lang w:val="en-US"/>
              </w:rPr>
            </w:pPr>
          </w:p>
          <w:p w14:paraId="5A4FD4F9" w14:textId="77777777" w:rsidR="00031DC0" w:rsidRDefault="00031DC0" w:rsidP="00FE0B3B">
            <w:pPr>
              <w:rPr>
                <w:lang w:val="en-US"/>
              </w:rPr>
            </w:pPr>
          </w:p>
          <w:p w14:paraId="5DB034F8" w14:textId="22636614" w:rsidR="00CA4826" w:rsidRDefault="00CA4826" w:rsidP="00FE0B3B">
            <w:pPr>
              <w:rPr>
                <w:lang w:val="en-US"/>
              </w:rPr>
            </w:pPr>
            <w:r>
              <w:rPr>
                <w:lang w:val="en-US"/>
              </w:rPr>
              <w:t>Azerbaijan Pavilion</w:t>
            </w:r>
          </w:p>
        </w:tc>
      </w:tr>
      <w:tr w:rsidR="00CA4826" w:rsidRPr="00CA4826" w14:paraId="21062182" w14:textId="77777777" w:rsidTr="00FA738B">
        <w:trPr>
          <w:trHeight w:val="325"/>
        </w:trPr>
        <w:tc>
          <w:tcPr>
            <w:tcW w:w="1555" w:type="dxa"/>
          </w:tcPr>
          <w:p w14:paraId="4F7D6E33" w14:textId="77777777" w:rsidR="00CA4826" w:rsidRDefault="00CA4826" w:rsidP="00FE0B3B">
            <w:pPr>
              <w:rPr>
                <w:lang w:val="en-US"/>
              </w:rPr>
            </w:pPr>
            <w:bookmarkStart w:id="2" w:name="_Hlk152143403"/>
          </w:p>
          <w:p w14:paraId="0672A2EA" w14:textId="77777777" w:rsidR="00CA4826" w:rsidRDefault="00CA4826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06 December </w:t>
            </w:r>
          </w:p>
          <w:p w14:paraId="38A45F28" w14:textId="77777777" w:rsidR="00CA4826" w:rsidRDefault="00CA4826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2:30pm </w:t>
            </w:r>
          </w:p>
          <w:p w14:paraId="1A8562A7" w14:textId="3B0188B0" w:rsidR="00CA4826" w:rsidRDefault="00CA4826" w:rsidP="00FE0B3B">
            <w:pPr>
              <w:rPr>
                <w:lang w:val="en-US"/>
              </w:rPr>
            </w:pPr>
          </w:p>
        </w:tc>
        <w:tc>
          <w:tcPr>
            <w:tcW w:w="2573" w:type="dxa"/>
          </w:tcPr>
          <w:p w14:paraId="6E3E3F53" w14:textId="77777777" w:rsidR="00CA4826" w:rsidRDefault="00CA4826" w:rsidP="00FE0B3B">
            <w:pPr>
              <w:rPr>
                <w:lang w:val="en-US"/>
              </w:rPr>
            </w:pPr>
          </w:p>
          <w:p w14:paraId="0A26519A" w14:textId="35B520B2" w:rsidR="00CA4826" w:rsidRDefault="00CA4826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Trees in dry cities: luxury of a fundamental climate and SDG solution? </w:t>
            </w:r>
          </w:p>
        </w:tc>
        <w:tc>
          <w:tcPr>
            <w:tcW w:w="2065" w:type="dxa"/>
          </w:tcPr>
          <w:p w14:paraId="1730B754" w14:textId="77777777" w:rsidR="00CA4826" w:rsidRDefault="00CA4826" w:rsidP="00FE0B3B">
            <w:pPr>
              <w:rPr>
                <w:lang w:val="en-US"/>
              </w:rPr>
            </w:pPr>
          </w:p>
          <w:p w14:paraId="6D7A8B01" w14:textId="77777777" w:rsidR="00031DC0" w:rsidRDefault="00031DC0" w:rsidP="00FE0B3B">
            <w:pPr>
              <w:rPr>
                <w:lang w:val="en-US"/>
              </w:rPr>
            </w:pPr>
          </w:p>
          <w:p w14:paraId="7B152582" w14:textId="6E41CDA1" w:rsidR="00CA4826" w:rsidRDefault="00CA4826" w:rsidP="00FE0B3B">
            <w:pPr>
              <w:rPr>
                <w:lang w:val="en-US"/>
              </w:rPr>
            </w:pPr>
            <w:r>
              <w:rPr>
                <w:lang w:val="en-US"/>
              </w:rPr>
              <w:t>UNECE and WGEO</w:t>
            </w:r>
          </w:p>
        </w:tc>
        <w:tc>
          <w:tcPr>
            <w:tcW w:w="2065" w:type="dxa"/>
          </w:tcPr>
          <w:p w14:paraId="5072EBC7" w14:textId="77777777" w:rsidR="00CA4826" w:rsidRDefault="00CA4826" w:rsidP="00FE0B3B">
            <w:pPr>
              <w:rPr>
                <w:lang w:val="en-US"/>
              </w:rPr>
            </w:pPr>
          </w:p>
          <w:p w14:paraId="754CDEA4" w14:textId="4A48FF62" w:rsidR="00CA4826" w:rsidRDefault="00CA4826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WGEO Pavilion (Blue Zone) </w:t>
            </w:r>
          </w:p>
        </w:tc>
      </w:tr>
      <w:bookmarkEnd w:id="2"/>
      <w:tr w:rsidR="00CA4826" w:rsidRPr="00CA4826" w14:paraId="2251527F" w14:textId="77777777" w:rsidTr="00FA738B">
        <w:trPr>
          <w:trHeight w:val="325"/>
        </w:trPr>
        <w:tc>
          <w:tcPr>
            <w:tcW w:w="1555" w:type="dxa"/>
          </w:tcPr>
          <w:p w14:paraId="3F3F7059" w14:textId="77777777" w:rsidR="00CA4826" w:rsidRDefault="00CA4826" w:rsidP="00FE0B3B">
            <w:pPr>
              <w:rPr>
                <w:lang w:val="en-US"/>
              </w:rPr>
            </w:pPr>
          </w:p>
          <w:p w14:paraId="299AD726" w14:textId="77777777" w:rsidR="00CA4826" w:rsidRDefault="00CA4826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06 December </w:t>
            </w:r>
          </w:p>
          <w:p w14:paraId="375629C1" w14:textId="77777777" w:rsidR="00CA4826" w:rsidRDefault="00CA4826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3pm </w:t>
            </w:r>
          </w:p>
          <w:p w14:paraId="6724F702" w14:textId="0C922E66" w:rsidR="00CA4826" w:rsidRDefault="00CA4826" w:rsidP="00FE0B3B">
            <w:pPr>
              <w:rPr>
                <w:lang w:val="en-US"/>
              </w:rPr>
            </w:pPr>
          </w:p>
        </w:tc>
        <w:tc>
          <w:tcPr>
            <w:tcW w:w="2573" w:type="dxa"/>
          </w:tcPr>
          <w:p w14:paraId="4FBE4462" w14:textId="77777777" w:rsidR="00CA4826" w:rsidRDefault="00CA4826" w:rsidP="00FE0B3B">
            <w:pPr>
              <w:rPr>
                <w:lang w:val="en-US"/>
              </w:rPr>
            </w:pPr>
          </w:p>
          <w:p w14:paraId="652D9B20" w14:textId="77777777" w:rsidR="00CA4826" w:rsidRDefault="00CA4826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Innovative technologies in mitigation and land restoration: Finding </w:t>
            </w:r>
            <w:r>
              <w:rPr>
                <w:lang w:val="en-US"/>
              </w:rPr>
              <w:lastRenderedPageBreak/>
              <w:t xml:space="preserve">solutions for accelerated </w:t>
            </w:r>
            <w:proofErr w:type="gramStart"/>
            <w:r>
              <w:rPr>
                <w:lang w:val="en-US"/>
              </w:rPr>
              <w:t>uptake</w:t>
            </w:r>
            <w:proofErr w:type="gramEnd"/>
            <w:r>
              <w:rPr>
                <w:lang w:val="en-US"/>
              </w:rPr>
              <w:t xml:space="preserve"> </w:t>
            </w:r>
          </w:p>
          <w:p w14:paraId="1024EA09" w14:textId="1DAABBE8" w:rsidR="00CA4826" w:rsidRDefault="00CA4826" w:rsidP="00FE0B3B">
            <w:pPr>
              <w:rPr>
                <w:lang w:val="en-US"/>
              </w:rPr>
            </w:pPr>
          </w:p>
        </w:tc>
        <w:tc>
          <w:tcPr>
            <w:tcW w:w="2065" w:type="dxa"/>
          </w:tcPr>
          <w:p w14:paraId="553F917B" w14:textId="77777777" w:rsidR="00CA4826" w:rsidRDefault="00CA4826" w:rsidP="00FE0B3B">
            <w:pPr>
              <w:rPr>
                <w:lang w:val="en-US"/>
              </w:rPr>
            </w:pPr>
          </w:p>
          <w:p w14:paraId="73331ABB" w14:textId="7E6E13AD" w:rsidR="00CA4826" w:rsidRPr="00CA4826" w:rsidRDefault="00CA4826" w:rsidP="00FE0B3B">
            <w:pPr>
              <w:rPr>
                <w:lang w:val="en-US"/>
              </w:rPr>
            </w:pPr>
            <w:r w:rsidRPr="00CA4826">
              <w:rPr>
                <w:lang w:val="en-US"/>
              </w:rPr>
              <w:t xml:space="preserve">WIPO, UNCCD, CTCN, UNIDO, FAO </w:t>
            </w:r>
            <w:r w:rsidRPr="00CA4826">
              <w:rPr>
                <w:lang w:val="en-US"/>
              </w:rPr>
              <w:lastRenderedPageBreak/>
              <w:t xml:space="preserve">Brazil, </w:t>
            </w:r>
            <w:proofErr w:type="gramStart"/>
            <w:r w:rsidRPr="00CA4826">
              <w:rPr>
                <w:lang w:val="en-US"/>
              </w:rPr>
              <w:t>Bangladesh</w:t>
            </w:r>
            <w:proofErr w:type="gramEnd"/>
            <w:r w:rsidRPr="00CA4826">
              <w:rPr>
                <w:lang w:val="en-US"/>
              </w:rPr>
              <w:t xml:space="preserve"> and Chi</w:t>
            </w:r>
            <w:r>
              <w:rPr>
                <w:lang w:val="en-US"/>
              </w:rPr>
              <w:t>na</w:t>
            </w:r>
          </w:p>
        </w:tc>
        <w:tc>
          <w:tcPr>
            <w:tcW w:w="2065" w:type="dxa"/>
          </w:tcPr>
          <w:p w14:paraId="7187AE7D" w14:textId="77777777" w:rsidR="00CA4826" w:rsidRDefault="00CA4826" w:rsidP="00FE0B3B">
            <w:pPr>
              <w:rPr>
                <w:lang w:val="en-US"/>
              </w:rPr>
            </w:pPr>
          </w:p>
          <w:p w14:paraId="7B4DAF0F" w14:textId="77777777" w:rsidR="00031DC0" w:rsidRDefault="00031DC0" w:rsidP="00FE0B3B">
            <w:pPr>
              <w:rPr>
                <w:lang w:val="en-US"/>
              </w:rPr>
            </w:pPr>
          </w:p>
          <w:p w14:paraId="0A95725F" w14:textId="3D18CBC2" w:rsidR="00CA4826" w:rsidRPr="00CA4826" w:rsidRDefault="00CA4826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SE Room 6 </w:t>
            </w:r>
          </w:p>
        </w:tc>
      </w:tr>
      <w:tr w:rsidR="00FE0B3B" w:rsidRPr="00FE0B3B" w14:paraId="3CAA86AD" w14:textId="77777777" w:rsidTr="00FA738B">
        <w:trPr>
          <w:trHeight w:val="325"/>
        </w:trPr>
        <w:tc>
          <w:tcPr>
            <w:tcW w:w="1555" w:type="dxa"/>
          </w:tcPr>
          <w:p w14:paraId="5784F00C" w14:textId="77777777" w:rsidR="00FE0B3B" w:rsidRPr="00CA4826" w:rsidRDefault="00FE0B3B" w:rsidP="00FE0B3B">
            <w:pPr>
              <w:rPr>
                <w:lang w:val="en-US"/>
              </w:rPr>
            </w:pPr>
          </w:p>
          <w:p w14:paraId="77D66637" w14:textId="5164F26D" w:rsidR="00CA4826" w:rsidRDefault="00CA4826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06 December </w:t>
            </w:r>
          </w:p>
          <w:p w14:paraId="4969DB07" w14:textId="77777777" w:rsidR="00CA4826" w:rsidRDefault="00CA4826" w:rsidP="00FE0B3B">
            <w:pPr>
              <w:rPr>
                <w:lang w:val="en-US"/>
              </w:rPr>
            </w:pPr>
            <w:r>
              <w:rPr>
                <w:lang w:val="en-US"/>
              </w:rPr>
              <w:t>5pm</w:t>
            </w:r>
          </w:p>
          <w:p w14:paraId="7F7C42F8" w14:textId="7F780CA8" w:rsidR="00CA4826" w:rsidRPr="00FE0B3B" w:rsidRDefault="00CA4826" w:rsidP="00FE0B3B">
            <w:pPr>
              <w:rPr>
                <w:lang w:val="en-US"/>
              </w:rPr>
            </w:pPr>
          </w:p>
        </w:tc>
        <w:tc>
          <w:tcPr>
            <w:tcW w:w="2573" w:type="dxa"/>
          </w:tcPr>
          <w:p w14:paraId="30909155" w14:textId="77777777" w:rsidR="00FE0B3B" w:rsidRDefault="00FE0B3B" w:rsidP="00FE0B3B">
            <w:pPr>
              <w:rPr>
                <w:lang w:val="en-US"/>
              </w:rPr>
            </w:pPr>
          </w:p>
          <w:p w14:paraId="35976828" w14:textId="77777777" w:rsidR="00CA4826" w:rsidRDefault="00CA4826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Responsible Forest management: Private sector’s role in saving our forest and the road to </w:t>
            </w:r>
            <w:proofErr w:type="gramStart"/>
            <w:r>
              <w:rPr>
                <w:lang w:val="en-US"/>
              </w:rPr>
              <w:t>Belém</w:t>
            </w:r>
            <w:proofErr w:type="gramEnd"/>
          </w:p>
          <w:p w14:paraId="5D2215D5" w14:textId="01C9C518" w:rsidR="00CA4826" w:rsidRPr="00FE0B3B" w:rsidRDefault="00CA4826" w:rsidP="00FE0B3B">
            <w:pPr>
              <w:rPr>
                <w:lang w:val="en-US"/>
              </w:rPr>
            </w:pPr>
          </w:p>
        </w:tc>
        <w:tc>
          <w:tcPr>
            <w:tcW w:w="2065" w:type="dxa"/>
          </w:tcPr>
          <w:p w14:paraId="2F1F8008" w14:textId="77777777" w:rsidR="00FE0B3B" w:rsidRDefault="00FE0B3B" w:rsidP="00FE0B3B">
            <w:pPr>
              <w:rPr>
                <w:lang w:val="en-US"/>
              </w:rPr>
            </w:pPr>
          </w:p>
          <w:p w14:paraId="528BA283" w14:textId="77777777" w:rsidR="00031DC0" w:rsidRDefault="00031DC0" w:rsidP="00FE0B3B">
            <w:pPr>
              <w:rPr>
                <w:lang w:val="en-US"/>
              </w:rPr>
            </w:pPr>
          </w:p>
          <w:p w14:paraId="7FAC8263" w14:textId="4D51B4A3" w:rsidR="00CA4826" w:rsidRPr="00FE0B3B" w:rsidRDefault="00CA4826" w:rsidP="00FE0B3B">
            <w:pPr>
              <w:rPr>
                <w:lang w:val="en-US"/>
              </w:rPr>
            </w:pPr>
            <w:r>
              <w:rPr>
                <w:lang w:val="en-US"/>
              </w:rPr>
              <w:t>TNC</w:t>
            </w:r>
          </w:p>
        </w:tc>
        <w:tc>
          <w:tcPr>
            <w:tcW w:w="2065" w:type="dxa"/>
          </w:tcPr>
          <w:p w14:paraId="03264C36" w14:textId="77777777" w:rsidR="00FE0B3B" w:rsidRDefault="00FE0B3B" w:rsidP="00FE0B3B">
            <w:pPr>
              <w:rPr>
                <w:lang w:val="en-US"/>
              </w:rPr>
            </w:pPr>
          </w:p>
          <w:p w14:paraId="0CDE0955" w14:textId="77777777" w:rsidR="00031DC0" w:rsidRDefault="00031DC0" w:rsidP="00FE0B3B">
            <w:pPr>
              <w:rPr>
                <w:lang w:val="en-US"/>
              </w:rPr>
            </w:pPr>
          </w:p>
          <w:p w14:paraId="18131364" w14:textId="51E65880" w:rsidR="00CA4826" w:rsidRPr="00FE0B3B" w:rsidRDefault="00CA4826" w:rsidP="00FE0B3B">
            <w:pPr>
              <w:rPr>
                <w:lang w:val="en-US"/>
              </w:rPr>
            </w:pPr>
            <w:r>
              <w:rPr>
                <w:lang w:val="en-US"/>
              </w:rPr>
              <w:t>UNGC Blue zone Pavilion</w:t>
            </w:r>
          </w:p>
        </w:tc>
      </w:tr>
      <w:tr w:rsidR="00031DC0" w:rsidRPr="00FE0B3B" w14:paraId="3F9AFBBD" w14:textId="77777777" w:rsidTr="00FA738B">
        <w:trPr>
          <w:trHeight w:val="308"/>
        </w:trPr>
        <w:tc>
          <w:tcPr>
            <w:tcW w:w="1555" w:type="dxa"/>
          </w:tcPr>
          <w:p w14:paraId="33C98FA2" w14:textId="77777777" w:rsidR="00031DC0" w:rsidRDefault="00031DC0" w:rsidP="00FE0B3B">
            <w:pPr>
              <w:rPr>
                <w:lang w:val="en-US"/>
              </w:rPr>
            </w:pPr>
          </w:p>
          <w:p w14:paraId="63A04C3F" w14:textId="77777777" w:rsidR="00031DC0" w:rsidRDefault="00031DC0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08 December </w:t>
            </w:r>
          </w:p>
          <w:p w14:paraId="7B08E050" w14:textId="77777777" w:rsidR="00031DC0" w:rsidRDefault="00031DC0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11:30am </w:t>
            </w:r>
          </w:p>
          <w:p w14:paraId="5C3C8B6C" w14:textId="77777777" w:rsidR="00031DC0" w:rsidRDefault="00031DC0" w:rsidP="00FE0B3B">
            <w:pPr>
              <w:rPr>
                <w:lang w:val="en-US"/>
              </w:rPr>
            </w:pPr>
          </w:p>
          <w:p w14:paraId="7143DB72" w14:textId="7C3F24E3" w:rsidR="00031DC0" w:rsidRDefault="00031DC0" w:rsidP="00FE0B3B">
            <w:pPr>
              <w:rPr>
                <w:lang w:val="en-US"/>
              </w:rPr>
            </w:pPr>
          </w:p>
        </w:tc>
        <w:tc>
          <w:tcPr>
            <w:tcW w:w="2573" w:type="dxa"/>
          </w:tcPr>
          <w:p w14:paraId="6FB1EFCA" w14:textId="77777777" w:rsidR="00031DC0" w:rsidRDefault="00031DC0" w:rsidP="00FE0B3B">
            <w:pPr>
              <w:rPr>
                <w:lang w:val="en-US"/>
              </w:rPr>
            </w:pPr>
          </w:p>
          <w:p w14:paraId="5A2B421A" w14:textId="4AF60140" w:rsidR="00031DC0" w:rsidRDefault="00031DC0" w:rsidP="00FE0B3B">
            <w:pPr>
              <w:rPr>
                <w:lang w:val="en-US"/>
              </w:rPr>
            </w:pPr>
            <w:hyperlink r:id="rId7" w:history="1">
              <w:r w:rsidRPr="00031DC0">
                <w:rPr>
                  <w:rStyle w:val="Hyperlink"/>
                  <w:lang w:val="en-US"/>
                </w:rPr>
                <w:t>Addressing biodiversity and climate change synergistically: Scaling up implementation for success</w:t>
              </w:r>
            </w:hyperlink>
          </w:p>
          <w:p w14:paraId="5346904F" w14:textId="6CC5CBA1" w:rsidR="00031DC0" w:rsidRDefault="00031DC0" w:rsidP="00FE0B3B">
            <w:pPr>
              <w:rPr>
                <w:lang w:val="en-US"/>
              </w:rPr>
            </w:pPr>
          </w:p>
        </w:tc>
        <w:tc>
          <w:tcPr>
            <w:tcW w:w="2065" w:type="dxa"/>
          </w:tcPr>
          <w:p w14:paraId="50F9027C" w14:textId="77777777" w:rsidR="00031DC0" w:rsidRDefault="00031DC0" w:rsidP="00FE0B3B">
            <w:pPr>
              <w:rPr>
                <w:lang w:val="en-US"/>
              </w:rPr>
            </w:pPr>
          </w:p>
          <w:p w14:paraId="037FA1C9" w14:textId="77777777" w:rsidR="00031DC0" w:rsidRDefault="00031DC0" w:rsidP="00FE0B3B">
            <w:pPr>
              <w:rPr>
                <w:lang w:val="en-US"/>
              </w:rPr>
            </w:pPr>
          </w:p>
          <w:p w14:paraId="551B161E" w14:textId="526E4DC5" w:rsidR="00031DC0" w:rsidRDefault="00031DC0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CDB Secretariat </w:t>
            </w:r>
          </w:p>
        </w:tc>
        <w:tc>
          <w:tcPr>
            <w:tcW w:w="2065" w:type="dxa"/>
          </w:tcPr>
          <w:p w14:paraId="648C6D79" w14:textId="77777777" w:rsidR="00031DC0" w:rsidRDefault="00031DC0" w:rsidP="00FE0B3B">
            <w:pPr>
              <w:rPr>
                <w:lang w:val="en-US"/>
              </w:rPr>
            </w:pPr>
          </w:p>
          <w:p w14:paraId="4E41CC91" w14:textId="77777777" w:rsidR="00031DC0" w:rsidRDefault="00031DC0" w:rsidP="00FE0B3B">
            <w:pPr>
              <w:rPr>
                <w:lang w:val="en-US"/>
              </w:rPr>
            </w:pPr>
          </w:p>
          <w:p w14:paraId="6A6B46CC" w14:textId="618F371A" w:rsidR="00031DC0" w:rsidRDefault="00031DC0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SE Room 6 </w:t>
            </w:r>
          </w:p>
          <w:p w14:paraId="0B2C5A90" w14:textId="595246B1" w:rsidR="00031DC0" w:rsidRDefault="00031DC0" w:rsidP="00FE0B3B">
            <w:pPr>
              <w:rPr>
                <w:lang w:val="en-US"/>
              </w:rPr>
            </w:pPr>
          </w:p>
        </w:tc>
      </w:tr>
      <w:tr w:rsidR="00031DC0" w:rsidRPr="00FE0B3B" w14:paraId="6E71765E" w14:textId="77777777" w:rsidTr="00FA738B">
        <w:trPr>
          <w:trHeight w:val="308"/>
        </w:trPr>
        <w:tc>
          <w:tcPr>
            <w:tcW w:w="1555" w:type="dxa"/>
          </w:tcPr>
          <w:p w14:paraId="7E6EB22E" w14:textId="77777777" w:rsidR="00031DC0" w:rsidRDefault="00031DC0" w:rsidP="00FE0B3B">
            <w:pPr>
              <w:rPr>
                <w:lang w:val="en-US"/>
              </w:rPr>
            </w:pPr>
          </w:p>
          <w:p w14:paraId="2FF31875" w14:textId="51042934" w:rsidR="00031DC0" w:rsidRDefault="00031DC0" w:rsidP="00FE0B3B">
            <w:pPr>
              <w:rPr>
                <w:lang w:val="en-US"/>
              </w:rPr>
            </w:pPr>
            <w:r>
              <w:rPr>
                <w:lang w:val="en-US"/>
              </w:rPr>
              <w:t>08 December</w:t>
            </w:r>
          </w:p>
          <w:p w14:paraId="2584386B" w14:textId="0F2EA9D1" w:rsidR="00031DC0" w:rsidRDefault="00031DC0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4:45pm </w:t>
            </w:r>
          </w:p>
        </w:tc>
        <w:tc>
          <w:tcPr>
            <w:tcW w:w="2573" w:type="dxa"/>
          </w:tcPr>
          <w:p w14:paraId="07A6BFB5" w14:textId="77777777" w:rsidR="00031DC0" w:rsidRDefault="00031DC0" w:rsidP="00FE0B3B">
            <w:pPr>
              <w:rPr>
                <w:lang w:val="en-US"/>
              </w:rPr>
            </w:pPr>
          </w:p>
          <w:p w14:paraId="70D25B44" w14:textId="77777777" w:rsidR="00031DC0" w:rsidRDefault="00031DC0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Integrated Landscape Restoration Finance: Funding to Turn Local Action </w:t>
            </w:r>
            <w:proofErr w:type="gramStart"/>
            <w:r>
              <w:rPr>
                <w:lang w:val="en-US"/>
              </w:rPr>
              <w:t>Into</w:t>
            </w:r>
            <w:proofErr w:type="gramEnd"/>
            <w:r>
              <w:rPr>
                <w:lang w:val="en-US"/>
              </w:rPr>
              <w:t xml:space="preserve"> Broad Climate Resilience</w:t>
            </w:r>
          </w:p>
          <w:p w14:paraId="5C752AE6" w14:textId="1BEFE162" w:rsidR="00031DC0" w:rsidRDefault="00031DC0" w:rsidP="00FE0B3B">
            <w:pPr>
              <w:rPr>
                <w:lang w:val="en-US"/>
              </w:rPr>
            </w:pPr>
          </w:p>
        </w:tc>
        <w:tc>
          <w:tcPr>
            <w:tcW w:w="2065" w:type="dxa"/>
          </w:tcPr>
          <w:p w14:paraId="4619AD29" w14:textId="77777777" w:rsidR="00031DC0" w:rsidRDefault="00031DC0" w:rsidP="00FE0B3B">
            <w:pPr>
              <w:rPr>
                <w:lang w:val="en-US"/>
              </w:rPr>
            </w:pPr>
          </w:p>
          <w:p w14:paraId="15FBA514" w14:textId="7DE5677E" w:rsidR="00031DC0" w:rsidRDefault="00031DC0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Representatives of the EU Commission, Landscape initiatives, Work Bank. </w:t>
            </w:r>
          </w:p>
        </w:tc>
        <w:tc>
          <w:tcPr>
            <w:tcW w:w="2065" w:type="dxa"/>
          </w:tcPr>
          <w:p w14:paraId="3D92C462" w14:textId="77777777" w:rsidR="00031DC0" w:rsidRDefault="00031DC0" w:rsidP="00FE0B3B">
            <w:pPr>
              <w:rPr>
                <w:lang w:val="en-US"/>
              </w:rPr>
            </w:pPr>
          </w:p>
          <w:p w14:paraId="682598B5" w14:textId="77777777" w:rsidR="00031DC0" w:rsidRDefault="00031DC0" w:rsidP="00FE0B3B">
            <w:pPr>
              <w:rPr>
                <w:lang w:val="en-US"/>
              </w:rPr>
            </w:pPr>
          </w:p>
          <w:p w14:paraId="5807B29F" w14:textId="77777777" w:rsidR="00031DC0" w:rsidRDefault="00031DC0" w:rsidP="00FE0B3B">
            <w:pPr>
              <w:rPr>
                <w:lang w:val="en-US"/>
              </w:rPr>
            </w:pPr>
          </w:p>
          <w:p w14:paraId="71F8BCD7" w14:textId="05603CC3" w:rsidR="00031DC0" w:rsidRDefault="00031DC0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SE Room 7 </w:t>
            </w:r>
          </w:p>
        </w:tc>
      </w:tr>
      <w:tr w:rsidR="00031DC0" w:rsidRPr="00FE0B3B" w14:paraId="00B27D15" w14:textId="77777777" w:rsidTr="00FA738B">
        <w:trPr>
          <w:trHeight w:val="308"/>
        </w:trPr>
        <w:tc>
          <w:tcPr>
            <w:tcW w:w="1555" w:type="dxa"/>
          </w:tcPr>
          <w:p w14:paraId="40B9EA8F" w14:textId="77777777" w:rsidR="00031DC0" w:rsidRDefault="00031DC0" w:rsidP="00031DC0">
            <w:pPr>
              <w:rPr>
                <w:lang w:val="en-US"/>
              </w:rPr>
            </w:pPr>
          </w:p>
          <w:p w14:paraId="37683F99" w14:textId="77777777" w:rsidR="00031DC0" w:rsidRDefault="00031DC0" w:rsidP="00031DC0">
            <w:pPr>
              <w:rPr>
                <w:lang w:val="en-US"/>
              </w:rPr>
            </w:pPr>
            <w:r>
              <w:rPr>
                <w:lang w:val="en-US"/>
              </w:rPr>
              <w:t xml:space="preserve">08 December </w:t>
            </w:r>
          </w:p>
          <w:p w14:paraId="355CADA5" w14:textId="77777777" w:rsidR="00031DC0" w:rsidRDefault="00031DC0" w:rsidP="00031DC0">
            <w:pPr>
              <w:rPr>
                <w:lang w:val="en-US"/>
              </w:rPr>
            </w:pPr>
            <w:r>
              <w:rPr>
                <w:lang w:val="en-US"/>
              </w:rPr>
              <w:t xml:space="preserve">5pm </w:t>
            </w:r>
          </w:p>
          <w:p w14:paraId="2C0D6850" w14:textId="77777777" w:rsidR="00031DC0" w:rsidRDefault="00031DC0" w:rsidP="00031DC0">
            <w:pPr>
              <w:rPr>
                <w:lang w:val="en-US"/>
              </w:rPr>
            </w:pPr>
          </w:p>
        </w:tc>
        <w:tc>
          <w:tcPr>
            <w:tcW w:w="2573" w:type="dxa"/>
          </w:tcPr>
          <w:p w14:paraId="3F7E5D58" w14:textId="77777777" w:rsidR="00031DC0" w:rsidRDefault="00031DC0" w:rsidP="00031DC0">
            <w:pPr>
              <w:rPr>
                <w:lang w:val="en-US"/>
              </w:rPr>
            </w:pPr>
          </w:p>
          <w:p w14:paraId="1967989C" w14:textId="6DCFE0F7" w:rsidR="00031DC0" w:rsidRDefault="00031DC0" w:rsidP="00031DC0">
            <w:pPr>
              <w:rPr>
                <w:lang w:val="en-US"/>
              </w:rPr>
            </w:pPr>
            <w:bookmarkStart w:id="3" w:name="_Hlk152143581"/>
            <w:r>
              <w:rPr>
                <w:lang w:val="en-US"/>
              </w:rPr>
              <w:t>Is Deforestation stoppable by 2030? Progress and Pathways</w:t>
            </w:r>
            <w:bookmarkEnd w:id="3"/>
          </w:p>
        </w:tc>
        <w:tc>
          <w:tcPr>
            <w:tcW w:w="2065" w:type="dxa"/>
          </w:tcPr>
          <w:p w14:paraId="5AF6686D" w14:textId="77777777" w:rsidR="00031DC0" w:rsidRDefault="00031DC0" w:rsidP="00031DC0">
            <w:pPr>
              <w:rPr>
                <w:lang w:val="en-US"/>
              </w:rPr>
            </w:pPr>
          </w:p>
          <w:p w14:paraId="6757AC72" w14:textId="77777777" w:rsidR="00031DC0" w:rsidRDefault="00031DC0" w:rsidP="00031DC0">
            <w:pPr>
              <w:rPr>
                <w:lang w:val="en-US"/>
              </w:rPr>
            </w:pPr>
          </w:p>
          <w:p w14:paraId="36566074" w14:textId="000BFF8E" w:rsidR="00031DC0" w:rsidRDefault="00031DC0" w:rsidP="00031DC0">
            <w:pPr>
              <w:rPr>
                <w:lang w:val="en-US"/>
              </w:rPr>
            </w:pPr>
            <w:r>
              <w:rPr>
                <w:lang w:val="en-US"/>
              </w:rPr>
              <w:t>WWF</w:t>
            </w:r>
          </w:p>
        </w:tc>
        <w:tc>
          <w:tcPr>
            <w:tcW w:w="2065" w:type="dxa"/>
          </w:tcPr>
          <w:p w14:paraId="3BE527D6" w14:textId="77777777" w:rsidR="00031DC0" w:rsidRDefault="00031DC0" w:rsidP="00031DC0">
            <w:pPr>
              <w:rPr>
                <w:lang w:val="en-US"/>
              </w:rPr>
            </w:pPr>
          </w:p>
          <w:p w14:paraId="1C10F015" w14:textId="77777777" w:rsidR="00031DC0" w:rsidRDefault="00031DC0" w:rsidP="00031DC0">
            <w:pPr>
              <w:rPr>
                <w:lang w:val="en-US"/>
              </w:rPr>
            </w:pPr>
          </w:p>
          <w:p w14:paraId="61361D53" w14:textId="297F84A8" w:rsidR="00031DC0" w:rsidRDefault="00031DC0" w:rsidP="00031DC0">
            <w:pPr>
              <w:rPr>
                <w:lang w:val="en-US"/>
              </w:rPr>
            </w:pPr>
            <w:r>
              <w:rPr>
                <w:lang w:val="en-US"/>
              </w:rPr>
              <w:t>Panda Pavilion</w:t>
            </w:r>
          </w:p>
          <w:p w14:paraId="2ABF1C6E" w14:textId="77777777" w:rsidR="00031DC0" w:rsidRDefault="00031DC0" w:rsidP="00031DC0">
            <w:pPr>
              <w:rPr>
                <w:lang w:val="en-US"/>
              </w:rPr>
            </w:pPr>
          </w:p>
        </w:tc>
      </w:tr>
      <w:tr w:rsidR="00031DC0" w:rsidRPr="00FE0B3B" w14:paraId="50154F9C" w14:textId="77777777" w:rsidTr="00FA738B">
        <w:trPr>
          <w:trHeight w:val="308"/>
        </w:trPr>
        <w:tc>
          <w:tcPr>
            <w:tcW w:w="1555" w:type="dxa"/>
          </w:tcPr>
          <w:p w14:paraId="63EB1828" w14:textId="77777777" w:rsidR="00031DC0" w:rsidRDefault="00031DC0" w:rsidP="00031DC0">
            <w:pPr>
              <w:rPr>
                <w:lang w:val="en-US"/>
              </w:rPr>
            </w:pPr>
          </w:p>
          <w:p w14:paraId="5C53C9FB" w14:textId="77777777" w:rsidR="00FA738B" w:rsidRDefault="00FA738B" w:rsidP="00031DC0">
            <w:pPr>
              <w:rPr>
                <w:lang w:val="en-US"/>
              </w:rPr>
            </w:pPr>
          </w:p>
          <w:p w14:paraId="7F8B880E" w14:textId="3BDE5AF2" w:rsidR="00031DC0" w:rsidRDefault="00031DC0" w:rsidP="00031DC0">
            <w:pPr>
              <w:rPr>
                <w:lang w:val="en-US"/>
              </w:rPr>
            </w:pPr>
            <w:r>
              <w:rPr>
                <w:lang w:val="en-US"/>
              </w:rPr>
              <w:t xml:space="preserve">09 December </w:t>
            </w:r>
          </w:p>
          <w:p w14:paraId="4042530A" w14:textId="77777777" w:rsidR="00031DC0" w:rsidRDefault="00031DC0" w:rsidP="00031DC0">
            <w:pPr>
              <w:rPr>
                <w:lang w:val="en-US"/>
              </w:rPr>
            </w:pPr>
            <w:r>
              <w:rPr>
                <w:lang w:val="en-US"/>
              </w:rPr>
              <w:t>2pm</w:t>
            </w:r>
          </w:p>
          <w:p w14:paraId="32A3FC87" w14:textId="42713027" w:rsidR="00031DC0" w:rsidRDefault="00031DC0" w:rsidP="00031DC0">
            <w:pPr>
              <w:rPr>
                <w:lang w:val="en-US"/>
              </w:rPr>
            </w:pPr>
          </w:p>
        </w:tc>
        <w:tc>
          <w:tcPr>
            <w:tcW w:w="2573" w:type="dxa"/>
          </w:tcPr>
          <w:p w14:paraId="6991EBDE" w14:textId="77777777" w:rsidR="00031DC0" w:rsidRDefault="00031DC0" w:rsidP="00031DC0">
            <w:pPr>
              <w:rPr>
                <w:lang w:val="en-US"/>
              </w:rPr>
            </w:pPr>
          </w:p>
          <w:p w14:paraId="2BF5F12C" w14:textId="77777777" w:rsidR="00031DC0" w:rsidRDefault="00031DC0" w:rsidP="00031DC0">
            <w:pPr>
              <w:rPr>
                <w:lang w:val="en-US"/>
              </w:rPr>
            </w:pPr>
            <w:r>
              <w:rPr>
                <w:lang w:val="en-US"/>
              </w:rPr>
              <w:t xml:space="preserve">Empowering people, strengthening partnership: Improving ecosystem restoration to ensure climate-resilient </w:t>
            </w:r>
            <w:proofErr w:type="gramStart"/>
            <w:r>
              <w:rPr>
                <w:lang w:val="en-US"/>
              </w:rPr>
              <w:t>future</w:t>
            </w:r>
            <w:proofErr w:type="gramEnd"/>
            <w:r>
              <w:rPr>
                <w:lang w:val="en-US"/>
              </w:rPr>
              <w:t xml:space="preserve"> </w:t>
            </w:r>
          </w:p>
          <w:p w14:paraId="581BA0BB" w14:textId="3D67AB86" w:rsidR="00031DC0" w:rsidRDefault="00031DC0" w:rsidP="00031DC0">
            <w:pPr>
              <w:rPr>
                <w:lang w:val="en-US"/>
              </w:rPr>
            </w:pPr>
          </w:p>
        </w:tc>
        <w:tc>
          <w:tcPr>
            <w:tcW w:w="2065" w:type="dxa"/>
          </w:tcPr>
          <w:p w14:paraId="3BC545A1" w14:textId="77777777" w:rsidR="00031DC0" w:rsidRDefault="00031DC0" w:rsidP="00031DC0">
            <w:pPr>
              <w:rPr>
                <w:lang w:val="en-US"/>
              </w:rPr>
            </w:pPr>
          </w:p>
          <w:p w14:paraId="01C8E392" w14:textId="77777777" w:rsidR="00031DC0" w:rsidRDefault="00031DC0" w:rsidP="00031DC0">
            <w:pPr>
              <w:rPr>
                <w:lang w:val="en-US"/>
              </w:rPr>
            </w:pPr>
          </w:p>
          <w:p w14:paraId="36F21008" w14:textId="080B7A70" w:rsidR="00031DC0" w:rsidRDefault="00031DC0" w:rsidP="00031DC0">
            <w:pPr>
              <w:rPr>
                <w:lang w:val="en-US"/>
              </w:rPr>
            </w:pPr>
            <w:r>
              <w:rPr>
                <w:lang w:val="en-US"/>
              </w:rPr>
              <w:t>UNEP Secretary General Convention on Wetlands</w:t>
            </w:r>
          </w:p>
        </w:tc>
        <w:tc>
          <w:tcPr>
            <w:tcW w:w="2065" w:type="dxa"/>
          </w:tcPr>
          <w:p w14:paraId="24969AD2" w14:textId="77777777" w:rsidR="00031DC0" w:rsidRDefault="00031DC0" w:rsidP="00031DC0">
            <w:pPr>
              <w:rPr>
                <w:lang w:val="en-US"/>
              </w:rPr>
            </w:pPr>
          </w:p>
          <w:p w14:paraId="4EC9064E" w14:textId="77777777" w:rsidR="00031DC0" w:rsidRDefault="00031DC0" w:rsidP="00031DC0">
            <w:pPr>
              <w:rPr>
                <w:lang w:val="en-US"/>
              </w:rPr>
            </w:pPr>
          </w:p>
          <w:p w14:paraId="59470ACA" w14:textId="77777777" w:rsidR="00031DC0" w:rsidRDefault="00031DC0" w:rsidP="00031DC0">
            <w:pPr>
              <w:rPr>
                <w:lang w:val="en-US"/>
              </w:rPr>
            </w:pPr>
          </w:p>
          <w:p w14:paraId="7346D790" w14:textId="1103C91D" w:rsidR="00031DC0" w:rsidRDefault="00031DC0" w:rsidP="00031DC0">
            <w:pPr>
              <w:rPr>
                <w:lang w:val="en-US"/>
              </w:rPr>
            </w:pPr>
            <w:r>
              <w:rPr>
                <w:lang w:val="en-US"/>
              </w:rPr>
              <w:t>UNEP Pavilion</w:t>
            </w:r>
          </w:p>
          <w:p w14:paraId="7F5DE489" w14:textId="5C21B6CC" w:rsidR="00031DC0" w:rsidRDefault="00031DC0" w:rsidP="00031DC0">
            <w:pPr>
              <w:rPr>
                <w:lang w:val="en-US"/>
              </w:rPr>
            </w:pPr>
          </w:p>
        </w:tc>
      </w:tr>
      <w:tr w:rsidR="00FE0B3B" w:rsidRPr="00FE0B3B" w14:paraId="7F945EEC" w14:textId="77777777" w:rsidTr="00FA738B">
        <w:trPr>
          <w:trHeight w:val="325"/>
        </w:trPr>
        <w:tc>
          <w:tcPr>
            <w:tcW w:w="1555" w:type="dxa"/>
          </w:tcPr>
          <w:p w14:paraId="1E55D4BC" w14:textId="77777777" w:rsidR="00FE0B3B" w:rsidRDefault="00FE0B3B" w:rsidP="00FE0B3B">
            <w:pPr>
              <w:rPr>
                <w:lang w:val="en-US"/>
              </w:rPr>
            </w:pPr>
          </w:p>
          <w:p w14:paraId="696EA1C6" w14:textId="6D28040C" w:rsidR="00031DC0" w:rsidRDefault="00031DC0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09 December </w:t>
            </w:r>
          </w:p>
          <w:p w14:paraId="5D29A60F" w14:textId="02FC8BFD" w:rsidR="00031DC0" w:rsidRDefault="00031DC0" w:rsidP="00FE0B3B">
            <w:pPr>
              <w:rPr>
                <w:lang w:val="en-US"/>
              </w:rPr>
            </w:pPr>
            <w:r>
              <w:rPr>
                <w:lang w:val="en-US"/>
              </w:rPr>
              <w:t>6:30 pm</w:t>
            </w:r>
          </w:p>
          <w:p w14:paraId="5CC4E5B5" w14:textId="77777777" w:rsidR="00031DC0" w:rsidRPr="00FE0B3B" w:rsidRDefault="00031DC0" w:rsidP="00FE0B3B">
            <w:pPr>
              <w:rPr>
                <w:lang w:val="en-US"/>
              </w:rPr>
            </w:pPr>
          </w:p>
        </w:tc>
        <w:tc>
          <w:tcPr>
            <w:tcW w:w="2573" w:type="dxa"/>
          </w:tcPr>
          <w:p w14:paraId="0058AC46" w14:textId="77777777" w:rsidR="00FE0B3B" w:rsidRDefault="00FE0B3B" w:rsidP="00FE0B3B">
            <w:pPr>
              <w:rPr>
                <w:lang w:val="en-US"/>
              </w:rPr>
            </w:pPr>
          </w:p>
          <w:p w14:paraId="3623142B" w14:textId="77777777" w:rsidR="00031DC0" w:rsidRDefault="00031DC0" w:rsidP="00FE0B3B">
            <w:pPr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pt-BR"/>
                <w14:ligatures w14:val="none"/>
              </w:rPr>
            </w:pPr>
            <w:r>
              <w:rPr>
                <w:lang w:val="en-US"/>
              </w:rPr>
              <w:t xml:space="preserve">The emerging role of nature in </w:t>
            </w:r>
            <w:r w:rsidRPr="00031DC0">
              <w:rPr>
                <w:lang w:val="en-US"/>
              </w:rPr>
              <w:t xml:space="preserve">meeting NDCs: Recloaking </w:t>
            </w:r>
            <w:proofErr w:type="spellStart"/>
            <w:r w:rsidRPr="00E16D84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pt-BR"/>
                <w14:ligatures w14:val="none"/>
              </w:rPr>
              <w:t>Papatūānuku</w:t>
            </w:r>
            <w:proofErr w:type="spellEnd"/>
            <w:r w:rsidRPr="00E16D84">
              <w:rPr>
                <w:rFonts w:ascii="Segoe UI" w:eastAsia="Times New Roman" w:hAnsi="Segoe UI" w:cs="Segoe UI"/>
                <w:kern w:val="0"/>
                <w:sz w:val="20"/>
                <w:szCs w:val="20"/>
                <w:lang w:val="en-US" w:eastAsia="pt-BR"/>
                <w14:ligatures w14:val="none"/>
              </w:rPr>
              <w:t xml:space="preserve"> in Aotearoa New Zealand</w:t>
            </w:r>
          </w:p>
          <w:p w14:paraId="08AD49B1" w14:textId="49E6D2EA" w:rsidR="00031DC0" w:rsidRPr="00FE0B3B" w:rsidRDefault="00031DC0" w:rsidP="00FE0B3B">
            <w:pPr>
              <w:rPr>
                <w:lang w:val="en-US"/>
              </w:rPr>
            </w:pPr>
          </w:p>
        </w:tc>
        <w:tc>
          <w:tcPr>
            <w:tcW w:w="2065" w:type="dxa"/>
          </w:tcPr>
          <w:p w14:paraId="1FFC25C7" w14:textId="77777777" w:rsidR="00FE0B3B" w:rsidRDefault="00FE0B3B" w:rsidP="00FE0B3B">
            <w:pPr>
              <w:rPr>
                <w:lang w:val="en-US"/>
              </w:rPr>
            </w:pPr>
          </w:p>
          <w:p w14:paraId="6598CA4D" w14:textId="77777777" w:rsidR="00031DC0" w:rsidRDefault="00031DC0" w:rsidP="00FE0B3B">
            <w:pPr>
              <w:rPr>
                <w:lang w:val="en-US"/>
              </w:rPr>
            </w:pPr>
          </w:p>
          <w:p w14:paraId="7AF0C538" w14:textId="3195E7D5" w:rsidR="00031DC0" w:rsidRPr="00FE0B3B" w:rsidRDefault="00031DC0" w:rsidP="00FE0B3B">
            <w:pPr>
              <w:rPr>
                <w:lang w:val="en-US"/>
              </w:rPr>
            </w:pPr>
            <w:r>
              <w:rPr>
                <w:lang w:val="en-US"/>
              </w:rPr>
              <w:t>WWF</w:t>
            </w:r>
          </w:p>
        </w:tc>
        <w:tc>
          <w:tcPr>
            <w:tcW w:w="2065" w:type="dxa"/>
          </w:tcPr>
          <w:p w14:paraId="3A92EC83" w14:textId="77777777" w:rsidR="00FE0B3B" w:rsidRDefault="00FE0B3B" w:rsidP="00FE0B3B">
            <w:pPr>
              <w:rPr>
                <w:lang w:val="en-US"/>
              </w:rPr>
            </w:pPr>
          </w:p>
          <w:p w14:paraId="746AD4B7" w14:textId="77777777" w:rsidR="00031DC0" w:rsidRDefault="00031DC0" w:rsidP="00FE0B3B">
            <w:pPr>
              <w:rPr>
                <w:lang w:val="en-US"/>
              </w:rPr>
            </w:pPr>
          </w:p>
          <w:p w14:paraId="4DA366A0" w14:textId="416F6F09" w:rsidR="00031DC0" w:rsidRDefault="00031DC0" w:rsidP="00FE0B3B">
            <w:pPr>
              <w:rPr>
                <w:lang w:val="en-US"/>
              </w:rPr>
            </w:pPr>
            <w:r>
              <w:rPr>
                <w:lang w:val="en-US"/>
              </w:rPr>
              <w:t>Panda Pavilion</w:t>
            </w:r>
          </w:p>
          <w:p w14:paraId="01CADED9" w14:textId="4201A751" w:rsidR="00031DC0" w:rsidRPr="00FE0B3B" w:rsidRDefault="00031DC0" w:rsidP="00FE0B3B">
            <w:pPr>
              <w:rPr>
                <w:lang w:val="en-US"/>
              </w:rPr>
            </w:pPr>
          </w:p>
        </w:tc>
      </w:tr>
      <w:tr w:rsidR="00FE0B3B" w:rsidRPr="00FE0B3B" w14:paraId="22F65982" w14:textId="77777777" w:rsidTr="00FA738B">
        <w:trPr>
          <w:trHeight w:val="325"/>
        </w:trPr>
        <w:tc>
          <w:tcPr>
            <w:tcW w:w="1555" w:type="dxa"/>
          </w:tcPr>
          <w:p w14:paraId="6E7A8C66" w14:textId="77777777" w:rsidR="00FE0B3B" w:rsidRDefault="00FE0B3B" w:rsidP="00FE0B3B">
            <w:pPr>
              <w:rPr>
                <w:lang w:val="en-US"/>
              </w:rPr>
            </w:pPr>
          </w:p>
          <w:p w14:paraId="70AE70E5" w14:textId="77777777" w:rsidR="00FA738B" w:rsidRDefault="00FA738B" w:rsidP="00FE0B3B">
            <w:pPr>
              <w:rPr>
                <w:lang w:val="en-US"/>
              </w:rPr>
            </w:pPr>
          </w:p>
          <w:p w14:paraId="1D4D6355" w14:textId="7EFDFBB6" w:rsidR="00031DC0" w:rsidRDefault="00031DC0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10 December </w:t>
            </w:r>
          </w:p>
          <w:p w14:paraId="7A0A90E5" w14:textId="103D1FAE" w:rsidR="00031DC0" w:rsidRPr="00FE0B3B" w:rsidRDefault="00031DC0" w:rsidP="00FE0B3B">
            <w:pPr>
              <w:rPr>
                <w:lang w:val="en-US"/>
              </w:rPr>
            </w:pPr>
            <w:r>
              <w:rPr>
                <w:lang w:val="en-US"/>
              </w:rPr>
              <w:t>3:30pm</w:t>
            </w:r>
          </w:p>
        </w:tc>
        <w:tc>
          <w:tcPr>
            <w:tcW w:w="2573" w:type="dxa"/>
          </w:tcPr>
          <w:p w14:paraId="38D809C0" w14:textId="77777777" w:rsidR="00FE0B3B" w:rsidRDefault="00FE0B3B" w:rsidP="00FE0B3B">
            <w:pPr>
              <w:rPr>
                <w:lang w:val="en-US"/>
              </w:rPr>
            </w:pPr>
          </w:p>
          <w:p w14:paraId="535FCCC8" w14:textId="77777777" w:rsidR="00FA738B" w:rsidRDefault="00FA738B" w:rsidP="00FE0B3B">
            <w:pPr>
              <w:rPr>
                <w:lang w:val="en-US"/>
              </w:rPr>
            </w:pPr>
          </w:p>
          <w:p w14:paraId="2DA2E014" w14:textId="6F2E0417" w:rsidR="00031DC0" w:rsidRDefault="00031DC0" w:rsidP="00FE0B3B">
            <w:pPr>
              <w:rPr>
                <w:lang w:val="en-US"/>
              </w:rPr>
            </w:pPr>
            <w:r>
              <w:rPr>
                <w:lang w:val="en-US"/>
              </w:rPr>
              <w:t>Making good on promises: addressing forest footprints and investing in forest restoration</w:t>
            </w:r>
          </w:p>
          <w:p w14:paraId="7C1FCB70" w14:textId="77777777" w:rsidR="00031DC0" w:rsidRDefault="00031DC0" w:rsidP="00FE0B3B">
            <w:pPr>
              <w:rPr>
                <w:lang w:val="en-US"/>
              </w:rPr>
            </w:pPr>
          </w:p>
          <w:p w14:paraId="0265A97D" w14:textId="75BA4406" w:rsidR="00031DC0" w:rsidRPr="00FE0B3B" w:rsidRDefault="00031DC0" w:rsidP="00FE0B3B">
            <w:pPr>
              <w:rPr>
                <w:lang w:val="en-US"/>
              </w:rPr>
            </w:pPr>
          </w:p>
        </w:tc>
        <w:tc>
          <w:tcPr>
            <w:tcW w:w="2065" w:type="dxa"/>
          </w:tcPr>
          <w:p w14:paraId="1E8D09C2" w14:textId="77777777" w:rsidR="00031DC0" w:rsidRDefault="00031DC0" w:rsidP="00FE0B3B">
            <w:pPr>
              <w:rPr>
                <w:lang w:val="en-US"/>
              </w:rPr>
            </w:pPr>
          </w:p>
          <w:p w14:paraId="0366DD00" w14:textId="77777777" w:rsidR="00031DC0" w:rsidRDefault="00031DC0" w:rsidP="00FE0B3B">
            <w:pPr>
              <w:rPr>
                <w:lang w:val="en-US"/>
              </w:rPr>
            </w:pPr>
          </w:p>
          <w:p w14:paraId="3A6DBBA2" w14:textId="77777777" w:rsidR="00FA738B" w:rsidRDefault="00FA738B" w:rsidP="00FE0B3B">
            <w:pPr>
              <w:rPr>
                <w:lang w:val="en-US"/>
              </w:rPr>
            </w:pPr>
          </w:p>
          <w:p w14:paraId="1123E379" w14:textId="1D3FFA30" w:rsidR="00031DC0" w:rsidRPr="00FE0B3B" w:rsidRDefault="00031DC0" w:rsidP="00FE0B3B">
            <w:pPr>
              <w:rPr>
                <w:lang w:val="en-US"/>
              </w:rPr>
            </w:pPr>
            <w:r>
              <w:rPr>
                <w:lang w:val="en-US"/>
              </w:rPr>
              <w:t>WWF</w:t>
            </w:r>
          </w:p>
        </w:tc>
        <w:tc>
          <w:tcPr>
            <w:tcW w:w="2065" w:type="dxa"/>
          </w:tcPr>
          <w:p w14:paraId="63032CED" w14:textId="77777777" w:rsidR="00FE0B3B" w:rsidRDefault="00FE0B3B" w:rsidP="00FE0B3B">
            <w:pPr>
              <w:rPr>
                <w:lang w:val="en-US"/>
              </w:rPr>
            </w:pPr>
          </w:p>
          <w:p w14:paraId="1456092C" w14:textId="77777777" w:rsidR="00031DC0" w:rsidRDefault="00031DC0" w:rsidP="00FE0B3B">
            <w:pPr>
              <w:rPr>
                <w:lang w:val="en-US"/>
              </w:rPr>
            </w:pPr>
          </w:p>
          <w:p w14:paraId="63EDFBB6" w14:textId="77777777" w:rsidR="00FA738B" w:rsidRDefault="00FA738B" w:rsidP="00FE0B3B">
            <w:pPr>
              <w:rPr>
                <w:lang w:val="en-US"/>
              </w:rPr>
            </w:pPr>
          </w:p>
          <w:p w14:paraId="096C0BC7" w14:textId="1EC41889" w:rsidR="00031DC0" w:rsidRDefault="00031DC0" w:rsidP="00FE0B3B">
            <w:pPr>
              <w:rPr>
                <w:lang w:val="en-US"/>
              </w:rPr>
            </w:pPr>
            <w:r>
              <w:rPr>
                <w:lang w:val="en-US"/>
              </w:rPr>
              <w:t>Panda Pavilion</w:t>
            </w:r>
          </w:p>
          <w:p w14:paraId="28DA623E" w14:textId="2FAACF37" w:rsidR="00031DC0" w:rsidRPr="00FE0B3B" w:rsidRDefault="00031DC0" w:rsidP="00FE0B3B">
            <w:pPr>
              <w:rPr>
                <w:lang w:val="en-US"/>
              </w:rPr>
            </w:pPr>
          </w:p>
        </w:tc>
      </w:tr>
      <w:tr w:rsidR="00FE0B3B" w:rsidRPr="00FE0B3B" w14:paraId="08CF14F3" w14:textId="77777777" w:rsidTr="00FA738B">
        <w:trPr>
          <w:trHeight w:val="325"/>
        </w:trPr>
        <w:tc>
          <w:tcPr>
            <w:tcW w:w="1555" w:type="dxa"/>
          </w:tcPr>
          <w:p w14:paraId="054A50C3" w14:textId="77777777" w:rsidR="00FE0B3B" w:rsidRDefault="00FE0B3B" w:rsidP="00FE0B3B">
            <w:pPr>
              <w:rPr>
                <w:lang w:val="en-US"/>
              </w:rPr>
            </w:pPr>
          </w:p>
          <w:p w14:paraId="6574303A" w14:textId="77777777" w:rsidR="00031DC0" w:rsidRDefault="00031DC0" w:rsidP="00FE0B3B">
            <w:pPr>
              <w:rPr>
                <w:lang w:val="en-US"/>
              </w:rPr>
            </w:pPr>
          </w:p>
          <w:p w14:paraId="11AD9036" w14:textId="77777777" w:rsidR="00031DC0" w:rsidRDefault="00031DC0" w:rsidP="00FE0B3B">
            <w:pPr>
              <w:rPr>
                <w:lang w:val="en-US"/>
              </w:rPr>
            </w:pPr>
            <w:r>
              <w:rPr>
                <w:lang w:val="en-US"/>
              </w:rPr>
              <w:t>10 December 6:30pm</w:t>
            </w:r>
          </w:p>
          <w:p w14:paraId="5FD49935" w14:textId="6AF29221" w:rsidR="00031DC0" w:rsidRPr="00FE0B3B" w:rsidRDefault="00031DC0" w:rsidP="00FE0B3B">
            <w:pPr>
              <w:rPr>
                <w:lang w:val="en-US"/>
              </w:rPr>
            </w:pPr>
          </w:p>
        </w:tc>
        <w:tc>
          <w:tcPr>
            <w:tcW w:w="2573" w:type="dxa"/>
          </w:tcPr>
          <w:p w14:paraId="7C6D385A" w14:textId="77777777" w:rsidR="00FE0B3B" w:rsidRDefault="00FE0B3B" w:rsidP="00FE0B3B">
            <w:pPr>
              <w:rPr>
                <w:lang w:val="en-US"/>
              </w:rPr>
            </w:pPr>
          </w:p>
          <w:p w14:paraId="7F0D04C3" w14:textId="77777777" w:rsidR="00031DC0" w:rsidRDefault="00031DC0" w:rsidP="00FE0B3B">
            <w:pPr>
              <w:rPr>
                <w:lang w:val="en-US"/>
              </w:rPr>
            </w:pPr>
          </w:p>
          <w:p w14:paraId="65DE9158" w14:textId="33571CAC" w:rsidR="00031DC0" w:rsidRDefault="00031DC0" w:rsidP="00FE0B3B">
            <w:pPr>
              <w:rPr>
                <w:lang w:val="en-US"/>
              </w:rPr>
            </w:pPr>
            <w:hyperlink r:id="rId8" w:history="1">
              <w:r w:rsidRPr="00031DC0">
                <w:rPr>
                  <w:rStyle w:val="Hyperlink"/>
                  <w:lang w:val="en-US"/>
                </w:rPr>
                <w:t>Investing in Haze-Free Sustainable Land Management in Southeast Asia</w:t>
              </w:r>
            </w:hyperlink>
            <w:r>
              <w:rPr>
                <w:lang w:val="en-US"/>
              </w:rPr>
              <w:t xml:space="preserve"> </w:t>
            </w:r>
          </w:p>
          <w:p w14:paraId="7A065CF1" w14:textId="60EC8D5E" w:rsidR="00031DC0" w:rsidRPr="00FE0B3B" w:rsidRDefault="00031DC0" w:rsidP="00FE0B3B">
            <w:pPr>
              <w:rPr>
                <w:lang w:val="en-US"/>
              </w:rPr>
            </w:pPr>
          </w:p>
        </w:tc>
        <w:tc>
          <w:tcPr>
            <w:tcW w:w="2065" w:type="dxa"/>
          </w:tcPr>
          <w:p w14:paraId="2B68992B" w14:textId="77777777" w:rsidR="00FE0B3B" w:rsidRDefault="00FE0B3B" w:rsidP="00FE0B3B">
            <w:pPr>
              <w:rPr>
                <w:lang w:val="en-US"/>
              </w:rPr>
            </w:pPr>
          </w:p>
          <w:p w14:paraId="351AF309" w14:textId="77777777" w:rsidR="00031DC0" w:rsidRDefault="00031DC0" w:rsidP="00FE0B3B">
            <w:pPr>
              <w:rPr>
                <w:lang w:val="en-US"/>
              </w:rPr>
            </w:pPr>
          </w:p>
          <w:p w14:paraId="7F285F05" w14:textId="00CDD0B1" w:rsidR="00031DC0" w:rsidRDefault="00031DC0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IFAD, Governments of Indonesia, Malaysia, Thailand, Global Environment Centre, ASEAN Secretariat </w:t>
            </w:r>
          </w:p>
          <w:p w14:paraId="61288FD2" w14:textId="0AB5B4ED" w:rsidR="00031DC0" w:rsidRPr="00FE0B3B" w:rsidRDefault="00031DC0" w:rsidP="00FE0B3B">
            <w:pPr>
              <w:rPr>
                <w:lang w:val="en-US"/>
              </w:rPr>
            </w:pPr>
          </w:p>
        </w:tc>
        <w:tc>
          <w:tcPr>
            <w:tcW w:w="2065" w:type="dxa"/>
          </w:tcPr>
          <w:p w14:paraId="42E65530" w14:textId="77777777" w:rsidR="00FE0B3B" w:rsidRDefault="00FE0B3B" w:rsidP="00FE0B3B">
            <w:pPr>
              <w:rPr>
                <w:lang w:val="en-US"/>
              </w:rPr>
            </w:pPr>
          </w:p>
          <w:p w14:paraId="67312D45" w14:textId="77777777" w:rsidR="00031DC0" w:rsidRDefault="00031DC0" w:rsidP="00FE0B3B">
            <w:pPr>
              <w:rPr>
                <w:lang w:val="en-US"/>
              </w:rPr>
            </w:pPr>
          </w:p>
          <w:p w14:paraId="6C22584F" w14:textId="061B1A78" w:rsidR="00031DC0" w:rsidRPr="00FE0B3B" w:rsidRDefault="00031DC0" w:rsidP="00FE0B3B">
            <w:pPr>
              <w:rPr>
                <w:lang w:val="en-US"/>
              </w:rPr>
            </w:pPr>
            <w:r>
              <w:rPr>
                <w:lang w:val="en-US"/>
              </w:rPr>
              <w:t>SE Room 3 (Blue Zone)</w:t>
            </w:r>
          </w:p>
        </w:tc>
      </w:tr>
      <w:tr w:rsidR="00FE0B3B" w:rsidRPr="00FE0B3B" w14:paraId="6B210F87" w14:textId="77777777" w:rsidTr="00FA738B">
        <w:trPr>
          <w:trHeight w:val="325"/>
        </w:trPr>
        <w:tc>
          <w:tcPr>
            <w:tcW w:w="1555" w:type="dxa"/>
          </w:tcPr>
          <w:p w14:paraId="42DC461A" w14:textId="77777777" w:rsidR="00FE0B3B" w:rsidRDefault="00FE0B3B" w:rsidP="00FE0B3B">
            <w:pPr>
              <w:rPr>
                <w:lang w:val="en-US"/>
              </w:rPr>
            </w:pPr>
          </w:p>
          <w:p w14:paraId="47C91A91" w14:textId="77777777" w:rsidR="00FA738B" w:rsidRDefault="00FA738B" w:rsidP="00FE0B3B">
            <w:pPr>
              <w:rPr>
                <w:lang w:val="en-US"/>
              </w:rPr>
            </w:pPr>
          </w:p>
          <w:p w14:paraId="1414DA0E" w14:textId="77777777" w:rsidR="00FA738B" w:rsidRDefault="00FA738B" w:rsidP="00FE0B3B">
            <w:pPr>
              <w:rPr>
                <w:sz w:val="20"/>
                <w:szCs w:val="20"/>
                <w:lang w:val="en-US"/>
              </w:rPr>
            </w:pPr>
          </w:p>
          <w:p w14:paraId="48190A2F" w14:textId="2EEEA3F6" w:rsidR="00031DC0" w:rsidRPr="00FA738B" w:rsidRDefault="00031DC0" w:rsidP="00FE0B3B">
            <w:pPr>
              <w:rPr>
                <w:lang w:val="en-US"/>
              </w:rPr>
            </w:pPr>
            <w:r w:rsidRPr="00FA738B">
              <w:rPr>
                <w:lang w:val="en-US"/>
              </w:rPr>
              <w:t xml:space="preserve">11 December </w:t>
            </w:r>
          </w:p>
          <w:p w14:paraId="6DFA0DE8" w14:textId="6D9D3F44" w:rsidR="00031DC0" w:rsidRDefault="00031DC0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10:30am </w:t>
            </w:r>
          </w:p>
          <w:p w14:paraId="0B6350F9" w14:textId="77777777" w:rsidR="00031DC0" w:rsidRPr="00FE0B3B" w:rsidRDefault="00031DC0" w:rsidP="00FE0B3B">
            <w:pPr>
              <w:rPr>
                <w:lang w:val="en-US"/>
              </w:rPr>
            </w:pPr>
          </w:p>
        </w:tc>
        <w:tc>
          <w:tcPr>
            <w:tcW w:w="2573" w:type="dxa"/>
          </w:tcPr>
          <w:p w14:paraId="07DE94B2" w14:textId="77777777" w:rsidR="00FE0B3B" w:rsidRDefault="00FE0B3B" w:rsidP="00FE0B3B">
            <w:pPr>
              <w:rPr>
                <w:lang w:val="en-US"/>
              </w:rPr>
            </w:pPr>
          </w:p>
          <w:p w14:paraId="1A61CCCA" w14:textId="77777777" w:rsidR="00031DC0" w:rsidRDefault="00031DC0" w:rsidP="00FE0B3B">
            <w:pPr>
              <w:rPr>
                <w:lang w:val="en-US"/>
              </w:rPr>
            </w:pPr>
            <w:r>
              <w:rPr>
                <w:lang w:val="en-US"/>
              </w:rPr>
              <w:t>Moving nature up the climate agenda: How the UN system is working to link the #KMGBF with climate action in policy &amp; implementation</w:t>
            </w:r>
          </w:p>
          <w:p w14:paraId="7C2617C0" w14:textId="3BD7716C" w:rsidR="00031DC0" w:rsidRPr="00FE0B3B" w:rsidRDefault="00031DC0" w:rsidP="00FE0B3B">
            <w:pPr>
              <w:rPr>
                <w:lang w:val="en-US"/>
              </w:rPr>
            </w:pPr>
          </w:p>
        </w:tc>
        <w:tc>
          <w:tcPr>
            <w:tcW w:w="2065" w:type="dxa"/>
          </w:tcPr>
          <w:p w14:paraId="7960C932" w14:textId="77777777" w:rsidR="00FE0B3B" w:rsidRDefault="00FE0B3B" w:rsidP="00FE0B3B">
            <w:pPr>
              <w:rPr>
                <w:lang w:val="en-US"/>
              </w:rPr>
            </w:pPr>
          </w:p>
          <w:p w14:paraId="27D611D1" w14:textId="77777777" w:rsidR="00031DC0" w:rsidRDefault="00031DC0" w:rsidP="00FE0B3B">
            <w:pPr>
              <w:rPr>
                <w:lang w:val="en-US"/>
              </w:rPr>
            </w:pPr>
          </w:p>
          <w:p w14:paraId="625519D8" w14:textId="77777777" w:rsidR="00031DC0" w:rsidRDefault="00031DC0" w:rsidP="00FE0B3B">
            <w:pPr>
              <w:rPr>
                <w:lang w:val="en-US"/>
              </w:rPr>
            </w:pPr>
          </w:p>
          <w:p w14:paraId="5C6A22E6" w14:textId="311F2FF0" w:rsidR="00031DC0" w:rsidRPr="00FE0B3B" w:rsidRDefault="00031DC0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CDB Secretariat </w:t>
            </w:r>
          </w:p>
        </w:tc>
        <w:tc>
          <w:tcPr>
            <w:tcW w:w="2065" w:type="dxa"/>
          </w:tcPr>
          <w:p w14:paraId="30D22ADE" w14:textId="77777777" w:rsidR="00FE0B3B" w:rsidRDefault="00FE0B3B" w:rsidP="00FE0B3B">
            <w:pPr>
              <w:rPr>
                <w:lang w:val="en-US"/>
              </w:rPr>
            </w:pPr>
          </w:p>
          <w:p w14:paraId="25962163" w14:textId="77777777" w:rsidR="00031DC0" w:rsidRDefault="00031DC0" w:rsidP="00FE0B3B">
            <w:pPr>
              <w:rPr>
                <w:lang w:val="en-US"/>
              </w:rPr>
            </w:pPr>
          </w:p>
          <w:p w14:paraId="07999636" w14:textId="77777777" w:rsidR="00031DC0" w:rsidRDefault="00031DC0" w:rsidP="00FE0B3B">
            <w:pPr>
              <w:rPr>
                <w:lang w:val="en-US"/>
              </w:rPr>
            </w:pPr>
          </w:p>
          <w:p w14:paraId="504E1C62" w14:textId="77777777" w:rsidR="00031DC0" w:rsidRDefault="00031DC0" w:rsidP="00FE0B3B">
            <w:pPr>
              <w:rPr>
                <w:lang w:val="en-US"/>
              </w:rPr>
            </w:pPr>
            <w:r>
              <w:rPr>
                <w:lang w:val="en-US"/>
              </w:rPr>
              <w:t>UNEP Pavilion</w:t>
            </w:r>
          </w:p>
          <w:p w14:paraId="6EC9BF06" w14:textId="11104AD8" w:rsidR="00031DC0" w:rsidRPr="00FE0B3B" w:rsidRDefault="00031DC0" w:rsidP="00FE0B3B">
            <w:pPr>
              <w:rPr>
                <w:lang w:val="en-US"/>
              </w:rPr>
            </w:pPr>
          </w:p>
        </w:tc>
      </w:tr>
      <w:tr w:rsidR="00FE0B3B" w:rsidRPr="00FE0B3B" w14:paraId="143AF4EB" w14:textId="77777777" w:rsidTr="00FA738B">
        <w:trPr>
          <w:trHeight w:val="325"/>
        </w:trPr>
        <w:tc>
          <w:tcPr>
            <w:tcW w:w="1555" w:type="dxa"/>
          </w:tcPr>
          <w:p w14:paraId="61FBABC6" w14:textId="77777777" w:rsidR="00FE0B3B" w:rsidRDefault="00FE0B3B" w:rsidP="00FE0B3B">
            <w:pPr>
              <w:rPr>
                <w:lang w:val="en-US"/>
              </w:rPr>
            </w:pPr>
          </w:p>
          <w:p w14:paraId="1D79CD3A" w14:textId="77777777" w:rsidR="00FA738B" w:rsidRDefault="00FA738B" w:rsidP="00FE0B3B">
            <w:pPr>
              <w:rPr>
                <w:lang w:val="en-US"/>
              </w:rPr>
            </w:pPr>
          </w:p>
          <w:p w14:paraId="254F37CA" w14:textId="77777777" w:rsidR="00FA738B" w:rsidRDefault="00FA738B" w:rsidP="00FE0B3B">
            <w:pPr>
              <w:rPr>
                <w:lang w:val="en-US"/>
              </w:rPr>
            </w:pPr>
          </w:p>
          <w:p w14:paraId="2C04FDF9" w14:textId="77777777" w:rsidR="00FA738B" w:rsidRDefault="00FA738B" w:rsidP="00FE0B3B">
            <w:pPr>
              <w:rPr>
                <w:lang w:val="en-US"/>
              </w:rPr>
            </w:pPr>
          </w:p>
          <w:p w14:paraId="6D83BBD6" w14:textId="77777777" w:rsidR="00FA738B" w:rsidRDefault="00FA738B" w:rsidP="00FE0B3B">
            <w:pPr>
              <w:rPr>
                <w:lang w:val="en-US"/>
              </w:rPr>
            </w:pPr>
          </w:p>
          <w:p w14:paraId="1EFDDC5F" w14:textId="77777777" w:rsidR="00FA738B" w:rsidRDefault="00FA738B" w:rsidP="00FE0B3B">
            <w:pPr>
              <w:rPr>
                <w:lang w:val="en-US"/>
              </w:rPr>
            </w:pPr>
          </w:p>
          <w:p w14:paraId="5C5ADABB" w14:textId="77777777" w:rsidR="00FA738B" w:rsidRDefault="00FA738B" w:rsidP="00FE0B3B">
            <w:pPr>
              <w:rPr>
                <w:lang w:val="en-US"/>
              </w:rPr>
            </w:pPr>
          </w:p>
          <w:p w14:paraId="1376322F" w14:textId="0BFBF7B7" w:rsidR="00031DC0" w:rsidRDefault="00031DC0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11 December </w:t>
            </w:r>
          </w:p>
          <w:p w14:paraId="2ADD3AD8" w14:textId="77777777" w:rsidR="00031DC0" w:rsidRDefault="00031DC0" w:rsidP="00FE0B3B">
            <w:pPr>
              <w:rPr>
                <w:lang w:val="en-US"/>
              </w:rPr>
            </w:pPr>
            <w:r>
              <w:rPr>
                <w:lang w:val="en-US"/>
              </w:rPr>
              <w:t>4:45pm</w:t>
            </w:r>
          </w:p>
          <w:p w14:paraId="6E5D91B2" w14:textId="67DA3F12" w:rsidR="00031DC0" w:rsidRPr="00FE0B3B" w:rsidRDefault="00031DC0" w:rsidP="00FE0B3B">
            <w:pPr>
              <w:rPr>
                <w:lang w:val="en-US"/>
              </w:rPr>
            </w:pPr>
          </w:p>
        </w:tc>
        <w:tc>
          <w:tcPr>
            <w:tcW w:w="2573" w:type="dxa"/>
          </w:tcPr>
          <w:p w14:paraId="6F7D8B59" w14:textId="77777777" w:rsidR="00FE0B3B" w:rsidRDefault="00FE0B3B" w:rsidP="00FE0B3B">
            <w:pPr>
              <w:rPr>
                <w:lang w:val="en-US"/>
              </w:rPr>
            </w:pPr>
          </w:p>
          <w:p w14:paraId="4A30B304" w14:textId="77777777" w:rsidR="00524151" w:rsidRDefault="00524151" w:rsidP="00FE0B3B">
            <w:pPr>
              <w:rPr>
                <w:lang w:val="en-US"/>
              </w:rPr>
            </w:pPr>
          </w:p>
          <w:p w14:paraId="3147CBB6" w14:textId="77777777" w:rsidR="00524151" w:rsidRDefault="00524151" w:rsidP="00FE0B3B">
            <w:pPr>
              <w:rPr>
                <w:lang w:val="en-US"/>
              </w:rPr>
            </w:pPr>
          </w:p>
          <w:p w14:paraId="10FE9852" w14:textId="77777777" w:rsidR="00524151" w:rsidRDefault="00524151" w:rsidP="00FE0B3B">
            <w:pPr>
              <w:rPr>
                <w:lang w:val="en-US"/>
              </w:rPr>
            </w:pPr>
          </w:p>
          <w:p w14:paraId="0872AEB3" w14:textId="77777777" w:rsidR="00FA738B" w:rsidRDefault="00FA738B" w:rsidP="00FE0B3B">
            <w:pPr>
              <w:rPr>
                <w:lang w:val="en-US"/>
              </w:rPr>
            </w:pPr>
          </w:p>
          <w:p w14:paraId="773657A2" w14:textId="77777777" w:rsidR="00FA738B" w:rsidRDefault="00FA738B" w:rsidP="00FE0B3B">
            <w:pPr>
              <w:rPr>
                <w:lang w:val="en-US"/>
              </w:rPr>
            </w:pPr>
          </w:p>
          <w:p w14:paraId="16C44ED2" w14:textId="32A4CC17" w:rsidR="00031DC0" w:rsidRDefault="00031DC0" w:rsidP="00FE0B3B">
            <w:pPr>
              <w:rPr>
                <w:lang w:val="en-US"/>
              </w:rPr>
            </w:pPr>
            <w:r>
              <w:rPr>
                <w:lang w:val="en-US"/>
              </w:rPr>
              <w:t>Building Partnership in Promoting Public Health Trough Ecological Restoration What is a Stake</w:t>
            </w:r>
          </w:p>
          <w:p w14:paraId="0C513FB6" w14:textId="77777777" w:rsidR="00031DC0" w:rsidRDefault="00031DC0" w:rsidP="00FE0B3B">
            <w:pPr>
              <w:rPr>
                <w:lang w:val="en-US"/>
              </w:rPr>
            </w:pPr>
          </w:p>
          <w:p w14:paraId="16AB49FC" w14:textId="08B1C363" w:rsidR="00031DC0" w:rsidRPr="00FE0B3B" w:rsidRDefault="00031DC0" w:rsidP="00FE0B3B">
            <w:pPr>
              <w:rPr>
                <w:lang w:val="en-US"/>
              </w:rPr>
            </w:pPr>
          </w:p>
        </w:tc>
        <w:tc>
          <w:tcPr>
            <w:tcW w:w="2065" w:type="dxa"/>
          </w:tcPr>
          <w:p w14:paraId="0DD8BCD2" w14:textId="77777777" w:rsidR="00FE0B3B" w:rsidRDefault="00FE0B3B" w:rsidP="00FE0B3B">
            <w:pPr>
              <w:rPr>
                <w:lang w:val="en-US"/>
              </w:rPr>
            </w:pPr>
          </w:p>
          <w:p w14:paraId="2DC3550F" w14:textId="77777777" w:rsidR="00031DC0" w:rsidRDefault="00031DC0" w:rsidP="00FE0B3B">
            <w:pPr>
              <w:rPr>
                <w:lang w:val="en-US"/>
              </w:rPr>
            </w:pPr>
          </w:p>
          <w:p w14:paraId="326C7D59" w14:textId="2AC7D4F6" w:rsidR="00524151" w:rsidRDefault="00031DC0" w:rsidP="00FE0B3B">
            <w:pPr>
              <w:rPr>
                <w:lang w:val="en-US"/>
              </w:rPr>
            </w:pPr>
            <w:r>
              <w:rPr>
                <w:lang w:val="en-US"/>
              </w:rPr>
              <w:t>Govt officials of Health, Environment, Nursing Councils, CSOs, NIMASA, politicians, Traditional Rulers, Women &amp; youth</w:t>
            </w:r>
            <w:r w:rsidR="00524151">
              <w:rPr>
                <w:lang w:val="en-US"/>
              </w:rPr>
              <w:t>, reps. Indigenous community leaders, WCEA NABHLUNOY, GADLYP, GMI WHO Academia</w:t>
            </w:r>
          </w:p>
          <w:p w14:paraId="444206D0" w14:textId="70E03A38" w:rsidR="00524151" w:rsidRPr="00FE0B3B" w:rsidRDefault="00524151" w:rsidP="00FE0B3B">
            <w:pPr>
              <w:rPr>
                <w:lang w:val="en-US"/>
              </w:rPr>
            </w:pPr>
          </w:p>
        </w:tc>
        <w:tc>
          <w:tcPr>
            <w:tcW w:w="2065" w:type="dxa"/>
          </w:tcPr>
          <w:p w14:paraId="22AA2C20" w14:textId="77777777" w:rsidR="00FE0B3B" w:rsidRDefault="00FE0B3B" w:rsidP="00FE0B3B">
            <w:pPr>
              <w:rPr>
                <w:lang w:val="en-US"/>
              </w:rPr>
            </w:pPr>
          </w:p>
          <w:p w14:paraId="39415064" w14:textId="77777777" w:rsidR="00524151" w:rsidRDefault="00524151" w:rsidP="00FE0B3B">
            <w:pPr>
              <w:rPr>
                <w:lang w:val="en-US"/>
              </w:rPr>
            </w:pPr>
          </w:p>
          <w:p w14:paraId="71FB54E9" w14:textId="77777777" w:rsidR="00524151" w:rsidRDefault="00524151" w:rsidP="00FE0B3B">
            <w:pPr>
              <w:rPr>
                <w:lang w:val="en-US"/>
              </w:rPr>
            </w:pPr>
          </w:p>
          <w:p w14:paraId="4FA48CD6" w14:textId="77777777" w:rsidR="00524151" w:rsidRDefault="00524151" w:rsidP="00FE0B3B">
            <w:pPr>
              <w:rPr>
                <w:lang w:val="en-US"/>
              </w:rPr>
            </w:pPr>
          </w:p>
          <w:p w14:paraId="1F1AB753" w14:textId="77777777" w:rsidR="00524151" w:rsidRDefault="00524151" w:rsidP="00FE0B3B">
            <w:pPr>
              <w:rPr>
                <w:lang w:val="en-US"/>
              </w:rPr>
            </w:pPr>
          </w:p>
          <w:p w14:paraId="490F89D9" w14:textId="77777777" w:rsidR="00FA738B" w:rsidRDefault="00FA738B" w:rsidP="00FE0B3B">
            <w:pPr>
              <w:rPr>
                <w:lang w:val="en-US"/>
              </w:rPr>
            </w:pPr>
          </w:p>
          <w:p w14:paraId="45A20FFD" w14:textId="77777777" w:rsidR="00FA738B" w:rsidRDefault="00FA738B" w:rsidP="00FE0B3B">
            <w:pPr>
              <w:rPr>
                <w:lang w:val="en-US"/>
              </w:rPr>
            </w:pPr>
          </w:p>
          <w:p w14:paraId="340C313B" w14:textId="742835BA" w:rsidR="00524151" w:rsidRPr="00FE0B3B" w:rsidRDefault="00524151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SE Room 1 </w:t>
            </w:r>
          </w:p>
        </w:tc>
      </w:tr>
      <w:tr w:rsidR="00D75031" w:rsidRPr="00FE0B3B" w14:paraId="4E1D47CE" w14:textId="77777777" w:rsidTr="00FA738B">
        <w:trPr>
          <w:trHeight w:val="325"/>
        </w:trPr>
        <w:tc>
          <w:tcPr>
            <w:tcW w:w="1555" w:type="dxa"/>
          </w:tcPr>
          <w:p w14:paraId="0CBAF1FE" w14:textId="77777777" w:rsidR="00D75031" w:rsidRDefault="00D75031" w:rsidP="00FE0B3B">
            <w:pPr>
              <w:rPr>
                <w:lang w:val="en-US"/>
              </w:rPr>
            </w:pPr>
          </w:p>
          <w:p w14:paraId="5993ACA6" w14:textId="77777777" w:rsidR="00D75031" w:rsidRDefault="00D75031" w:rsidP="00FE0B3B">
            <w:pPr>
              <w:rPr>
                <w:lang w:val="en-US"/>
              </w:rPr>
            </w:pPr>
          </w:p>
          <w:p w14:paraId="4E979FE3" w14:textId="7AE26042" w:rsidR="00D75031" w:rsidRDefault="00D75031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12 December </w:t>
            </w:r>
          </w:p>
          <w:p w14:paraId="44A68932" w14:textId="4B80D6D5" w:rsidR="00D75031" w:rsidRDefault="00D75031" w:rsidP="00FE0B3B">
            <w:pPr>
              <w:rPr>
                <w:lang w:val="en-US"/>
              </w:rPr>
            </w:pPr>
            <w:r>
              <w:rPr>
                <w:lang w:val="en-US"/>
              </w:rPr>
              <w:t>5:30pm</w:t>
            </w:r>
          </w:p>
          <w:p w14:paraId="3587EA43" w14:textId="77777777" w:rsidR="00D75031" w:rsidRDefault="00D75031" w:rsidP="00FE0B3B">
            <w:pPr>
              <w:rPr>
                <w:lang w:val="en-US"/>
              </w:rPr>
            </w:pPr>
          </w:p>
          <w:p w14:paraId="40FB779D" w14:textId="277A53D3" w:rsidR="00D75031" w:rsidRDefault="00D75031" w:rsidP="00FE0B3B">
            <w:pPr>
              <w:rPr>
                <w:lang w:val="en-US"/>
              </w:rPr>
            </w:pPr>
          </w:p>
        </w:tc>
        <w:tc>
          <w:tcPr>
            <w:tcW w:w="2573" w:type="dxa"/>
          </w:tcPr>
          <w:p w14:paraId="49E1107C" w14:textId="77777777" w:rsidR="00D75031" w:rsidRDefault="00D75031" w:rsidP="00FE0B3B">
            <w:pPr>
              <w:rPr>
                <w:lang w:val="en-US"/>
              </w:rPr>
            </w:pPr>
          </w:p>
          <w:p w14:paraId="3719CDF5" w14:textId="77777777" w:rsidR="00FA738B" w:rsidRDefault="00FA738B" w:rsidP="00FE0B3B">
            <w:pPr>
              <w:rPr>
                <w:lang w:val="en-US"/>
              </w:rPr>
            </w:pPr>
          </w:p>
          <w:p w14:paraId="624F0DC8" w14:textId="73FF09FD" w:rsidR="00D75031" w:rsidRDefault="00D75031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Forest Landscape Restoration: Climate Resilience in </w:t>
            </w:r>
            <w:proofErr w:type="spellStart"/>
            <w:r>
              <w:rPr>
                <w:lang w:val="en-US"/>
              </w:rPr>
              <w:t>Eastem</w:t>
            </w:r>
            <w:proofErr w:type="spellEnd"/>
            <w:r>
              <w:rPr>
                <w:lang w:val="en-US"/>
              </w:rPr>
              <w:t xml:space="preserve"> Himalaya Region</w:t>
            </w:r>
          </w:p>
          <w:p w14:paraId="0A28A219" w14:textId="3D2E753F" w:rsidR="00D75031" w:rsidRDefault="00D75031" w:rsidP="00FE0B3B">
            <w:pPr>
              <w:rPr>
                <w:lang w:val="en-US"/>
              </w:rPr>
            </w:pPr>
          </w:p>
        </w:tc>
        <w:tc>
          <w:tcPr>
            <w:tcW w:w="2065" w:type="dxa"/>
          </w:tcPr>
          <w:p w14:paraId="19F67A17" w14:textId="77777777" w:rsidR="00D75031" w:rsidRDefault="00D75031" w:rsidP="00FE0B3B">
            <w:pPr>
              <w:rPr>
                <w:lang w:val="en-US"/>
              </w:rPr>
            </w:pPr>
          </w:p>
          <w:p w14:paraId="357C1F6C" w14:textId="77777777" w:rsidR="00D75031" w:rsidRDefault="00D75031" w:rsidP="00FE0B3B">
            <w:pPr>
              <w:rPr>
                <w:lang w:val="en-US"/>
              </w:rPr>
            </w:pPr>
          </w:p>
          <w:p w14:paraId="6ED71AD3" w14:textId="77777777" w:rsidR="00FA738B" w:rsidRDefault="00FA738B" w:rsidP="00FE0B3B">
            <w:pPr>
              <w:rPr>
                <w:lang w:val="en-US"/>
              </w:rPr>
            </w:pPr>
          </w:p>
          <w:p w14:paraId="53DF4750" w14:textId="4D2CFFD8" w:rsidR="00D75031" w:rsidRDefault="00D75031" w:rsidP="00FE0B3B">
            <w:pPr>
              <w:rPr>
                <w:lang w:val="en-US"/>
              </w:rPr>
            </w:pPr>
            <w:r>
              <w:rPr>
                <w:lang w:val="en-US"/>
              </w:rPr>
              <w:t>IUCN</w:t>
            </w:r>
          </w:p>
        </w:tc>
        <w:tc>
          <w:tcPr>
            <w:tcW w:w="2065" w:type="dxa"/>
          </w:tcPr>
          <w:p w14:paraId="17318C78" w14:textId="77777777" w:rsidR="00D75031" w:rsidRDefault="00D75031" w:rsidP="00FE0B3B">
            <w:pPr>
              <w:rPr>
                <w:lang w:val="en-US"/>
              </w:rPr>
            </w:pPr>
          </w:p>
          <w:p w14:paraId="40BA0B7D" w14:textId="77777777" w:rsidR="00D75031" w:rsidRDefault="00D75031" w:rsidP="00FE0B3B">
            <w:pPr>
              <w:rPr>
                <w:lang w:val="en-US"/>
              </w:rPr>
            </w:pPr>
          </w:p>
          <w:p w14:paraId="610CFE60" w14:textId="77777777" w:rsidR="00D75031" w:rsidRDefault="00D75031" w:rsidP="00FE0B3B">
            <w:pPr>
              <w:rPr>
                <w:lang w:val="en-US"/>
              </w:rPr>
            </w:pPr>
            <w:r>
              <w:rPr>
                <w:lang w:val="en-US"/>
              </w:rPr>
              <w:t xml:space="preserve">IUCN Pavilion </w:t>
            </w:r>
          </w:p>
          <w:p w14:paraId="5AB5F3C9" w14:textId="77777777" w:rsidR="00FA738B" w:rsidRDefault="00FA738B" w:rsidP="00FE0B3B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FA738B">
              <w:rPr>
                <w:lang w:val="en-US"/>
              </w:rPr>
              <w:t>ground floor of Thematic Area 4:  Room TA4-135 in the Blue Zone</w:t>
            </w:r>
            <w:r>
              <w:rPr>
                <w:lang w:val="en-US"/>
              </w:rPr>
              <w:t>)</w:t>
            </w:r>
          </w:p>
          <w:p w14:paraId="35EAE070" w14:textId="77777777" w:rsidR="00FA738B" w:rsidRDefault="00FA738B" w:rsidP="00FE0B3B">
            <w:pPr>
              <w:rPr>
                <w:lang w:val="en-US"/>
              </w:rPr>
            </w:pPr>
          </w:p>
          <w:p w14:paraId="37BFA4AD" w14:textId="18B54167" w:rsidR="00FA738B" w:rsidRDefault="00FA738B" w:rsidP="00FE0B3B">
            <w:pPr>
              <w:rPr>
                <w:lang w:val="en-US"/>
              </w:rPr>
            </w:pPr>
          </w:p>
        </w:tc>
      </w:tr>
      <w:bookmarkEnd w:id="0"/>
    </w:tbl>
    <w:p w14:paraId="639B260A" w14:textId="77777777" w:rsidR="00CB3EF1" w:rsidRPr="00FE0B3B" w:rsidRDefault="00CB3EF1" w:rsidP="00CB3EF1">
      <w:pPr>
        <w:rPr>
          <w:lang w:val="en-US"/>
        </w:rPr>
      </w:pPr>
    </w:p>
    <w:sectPr w:rsidR="00CB3EF1" w:rsidRPr="00FE0B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EF1"/>
    <w:rsid w:val="00031DC0"/>
    <w:rsid w:val="000D0C77"/>
    <w:rsid w:val="00524151"/>
    <w:rsid w:val="006C6B00"/>
    <w:rsid w:val="00A708E3"/>
    <w:rsid w:val="00BA7C7E"/>
    <w:rsid w:val="00CA4826"/>
    <w:rsid w:val="00CB3EF1"/>
    <w:rsid w:val="00D75031"/>
    <w:rsid w:val="00DA056B"/>
    <w:rsid w:val="00FA738B"/>
    <w:rsid w:val="00FE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53298"/>
  <w15:chartTrackingRefBased/>
  <w15:docId w15:val="{D5DBC187-6684-45D4-9169-10CD7ED9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B3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A7C7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7C7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750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c/UnfcccInt/stream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ors.unfccc.int/applications/seors/reports/events_list.html?session_id=COP%2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nc.org.br/conecte-se/comunicacao/noticias/tnc-na-cop-28/" TargetMode="External"/><Relationship Id="rId5" Type="http://schemas.openxmlformats.org/officeDocument/2006/relationships/hyperlink" Target="https://www.iucn.org/cop28liv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nece.org/info/Forests/events/38530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Fortuna</dc:creator>
  <cp:keywords/>
  <dc:description/>
  <cp:lastModifiedBy>Deborah Fortuna</cp:lastModifiedBy>
  <cp:revision>2</cp:revision>
  <dcterms:created xsi:type="dcterms:W3CDTF">2023-11-30T10:50:00Z</dcterms:created>
  <dcterms:modified xsi:type="dcterms:W3CDTF">2023-11-30T10:50:00Z</dcterms:modified>
</cp:coreProperties>
</file>